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B3B" w:rsidRDefault="007D7B3B"/>
    <w:p w:rsidR="007D7B3B" w:rsidRDefault="007D7B3B"/>
    <w:p w:rsidR="007D7B3B" w:rsidRDefault="007D7B3B"/>
    <w:p w:rsidR="007D7B3B" w:rsidRDefault="007D7B3B" w:rsidP="007D7B3B">
      <w:pPr>
        <w:pStyle w:val="Heading1"/>
        <w:rPr>
          <w:rFonts w:eastAsia="Times New Roman"/>
        </w:rPr>
      </w:pPr>
      <w:r>
        <w:rPr>
          <w:rFonts w:eastAsia="Times New Roman"/>
        </w:rPr>
        <w:t>MBTA discussion items for Meeting 23Apr - Round Table Topic</w:t>
      </w:r>
    </w:p>
    <w:p w:rsidR="007D7B3B" w:rsidRDefault="007D7B3B" w:rsidP="007D7B3B">
      <w:pPr>
        <w:rPr>
          <w:rFonts w:ascii="Verdana" w:hAnsi="Verdana"/>
          <w:b/>
          <w:bCs/>
          <w:sz w:val="18"/>
          <w:szCs w:val="18"/>
        </w:rPr>
      </w:pPr>
      <w:r>
        <w:rPr>
          <w:rFonts w:ascii="Verdana" w:hAnsi="Verdana"/>
          <w:b/>
          <w:bCs/>
          <w:sz w:val="18"/>
          <w:szCs w:val="18"/>
        </w:rPr>
        <w:t>Today’s economic environment as it relat</w:t>
      </w:r>
      <w:r>
        <w:rPr>
          <w:rFonts w:ascii="Verdana" w:hAnsi="Verdana"/>
          <w:b/>
          <w:bCs/>
          <w:color w:val="000000" w:themeColor="text1"/>
          <w:sz w:val="18"/>
          <w:szCs w:val="18"/>
        </w:rPr>
        <w:t xml:space="preserve">es </w:t>
      </w:r>
      <w:r>
        <w:rPr>
          <w:rFonts w:ascii="Verdana" w:hAnsi="Verdana"/>
          <w:b/>
          <w:bCs/>
          <w:sz w:val="18"/>
          <w:szCs w:val="18"/>
        </w:rPr>
        <w:t>to corporate travel.</w:t>
      </w:r>
    </w:p>
    <w:p w:rsidR="007D7B3B" w:rsidRDefault="007D7B3B" w:rsidP="007D7B3B">
      <w:pPr>
        <w:rPr>
          <w:rFonts w:ascii="Verdana" w:hAnsi="Verdana"/>
          <w:b/>
          <w:bCs/>
          <w:color w:val="1F497D" w:themeColor="dark2"/>
          <w:sz w:val="18"/>
          <w:szCs w:val="18"/>
        </w:rPr>
      </w:pPr>
    </w:p>
    <w:p w:rsidR="007D7B3B" w:rsidRPr="007D7B3B" w:rsidRDefault="007D7B3B" w:rsidP="007D7B3B">
      <w:pPr>
        <w:rPr>
          <w:rFonts w:ascii="Verdana" w:hAnsi="Verdana"/>
          <w:b/>
          <w:bCs/>
          <w:color w:val="000000" w:themeColor="text1"/>
          <w:sz w:val="18"/>
          <w:szCs w:val="18"/>
        </w:rPr>
      </w:pPr>
      <w:r w:rsidRPr="007D7B3B">
        <w:rPr>
          <w:rFonts w:ascii="Verdana" w:hAnsi="Verdana"/>
          <w:b/>
          <w:bCs/>
          <w:color w:val="000000" w:themeColor="text1"/>
          <w:sz w:val="18"/>
          <w:szCs w:val="18"/>
        </w:rPr>
        <w:t>General Policy Items</w:t>
      </w:r>
    </w:p>
    <w:p w:rsidR="007D7B3B" w:rsidRPr="007D7B3B" w:rsidRDefault="007D7B3B" w:rsidP="007D7B3B">
      <w:pPr>
        <w:rPr>
          <w:rFonts w:ascii="Verdana" w:hAnsi="Verdana"/>
          <w:bCs/>
          <w:color w:val="000000" w:themeColor="text1"/>
          <w:sz w:val="18"/>
          <w:szCs w:val="18"/>
        </w:rPr>
      </w:pPr>
      <w:r w:rsidRPr="007D7B3B">
        <w:rPr>
          <w:rFonts w:ascii="Verdana" w:hAnsi="Verdana"/>
          <w:b/>
          <w:bCs/>
          <w:color w:val="000000" w:themeColor="text1"/>
          <w:sz w:val="18"/>
          <w:szCs w:val="18"/>
        </w:rPr>
        <w:t xml:space="preserve">            </w:t>
      </w:r>
      <w:r w:rsidRPr="007D7B3B">
        <w:rPr>
          <w:rFonts w:ascii="Verdana" w:hAnsi="Verdana"/>
          <w:bCs/>
          <w:color w:val="000000" w:themeColor="text1"/>
          <w:sz w:val="18"/>
          <w:szCs w:val="18"/>
        </w:rPr>
        <w:t>One “fireman” per fire – limit travelers to events</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Pre-approval of travel</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Limit length of trip – time on road</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Encourage WebEx or other communication means</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Determine a time frame or criteria for when “stricter” policy is in</w:t>
      </w:r>
      <w:r w:rsidR="00DF72A3" w:rsidRPr="007D7B3B">
        <w:rPr>
          <w:rFonts w:ascii="Verdana" w:hAnsi="Verdana"/>
          <w:bCs/>
          <w:color w:val="000000" w:themeColor="text1"/>
          <w:sz w:val="18"/>
          <w:szCs w:val="18"/>
        </w:rPr>
        <w:t> effect</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Require receipts for purchases $x or more</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Tighten Corporate Credit Card policy</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xml:space="preserve">            Set a maximum per-meal reimbursement level, require corporate card usage. </w:t>
      </w:r>
    </w:p>
    <w:p w:rsidR="007D7B3B" w:rsidRPr="007D7B3B" w:rsidRDefault="007D7B3B" w:rsidP="007D7B3B">
      <w:pPr>
        <w:rPr>
          <w:rFonts w:ascii="Verdana" w:hAnsi="Verdana"/>
          <w:bCs/>
          <w:color w:val="000000" w:themeColor="text1"/>
          <w:sz w:val="18"/>
          <w:szCs w:val="18"/>
        </w:rPr>
      </w:pPr>
    </w:p>
    <w:p w:rsidR="007D7B3B" w:rsidRPr="007D7B3B" w:rsidRDefault="007D7B3B" w:rsidP="007D7B3B">
      <w:pPr>
        <w:rPr>
          <w:rFonts w:ascii="Verdana" w:hAnsi="Verdana"/>
          <w:sz w:val="18"/>
          <w:szCs w:val="18"/>
        </w:rPr>
      </w:pPr>
      <w:r w:rsidRPr="007D7B3B">
        <w:rPr>
          <w:rFonts w:ascii="Verdana" w:hAnsi="Verdana"/>
          <w:sz w:val="18"/>
          <w:szCs w:val="18"/>
        </w:rPr>
        <w:t>Topic Ideas from Roundtable Participants:</w:t>
      </w:r>
    </w:p>
    <w:p w:rsidR="0084486A" w:rsidRDefault="0084486A" w:rsidP="0084486A">
      <w:pPr>
        <w:rPr>
          <w:rFonts w:ascii="Verdana" w:hAnsi="Verdana"/>
          <w:sz w:val="18"/>
          <w:szCs w:val="18"/>
        </w:rPr>
      </w:pPr>
    </w:p>
    <w:p w:rsidR="0084486A" w:rsidRPr="00F97390" w:rsidRDefault="00F97390" w:rsidP="00F97390">
      <w:pPr>
        <w:pStyle w:val="ListParagraph"/>
        <w:numPr>
          <w:ilvl w:val="0"/>
          <w:numId w:val="9"/>
        </w:numPr>
        <w:rPr>
          <w:rFonts w:ascii="Verdana" w:hAnsi="Verdana"/>
          <w:sz w:val="18"/>
          <w:szCs w:val="18"/>
        </w:rPr>
      </w:pPr>
      <w:r>
        <w:rPr>
          <w:rFonts w:ascii="Verdana" w:hAnsi="Verdana"/>
          <w:sz w:val="18"/>
          <w:szCs w:val="18"/>
        </w:rPr>
        <w:t xml:space="preserve">Team members represented </w:t>
      </w:r>
      <w:r w:rsidR="0084486A" w:rsidRPr="00F97390">
        <w:rPr>
          <w:rFonts w:ascii="Verdana" w:hAnsi="Verdana"/>
          <w:sz w:val="18"/>
          <w:szCs w:val="18"/>
        </w:rPr>
        <w:t>Alix</w:t>
      </w:r>
      <w:r>
        <w:rPr>
          <w:rFonts w:ascii="Verdana" w:hAnsi="Verdana"/>
          <w:sz w:val="18"/>
          <w:szCs w:val="18"/>
        </w:rPr>
        <w:t>P</w:t>
      </w:r>
      <w:r w:rsidR="0084486A" w:rsidRPr="00F97390">
        <w:rPr>
          <w:rFonts w:ascii="Verdana" w:hAnsi="Verdana"/>
          <w:sz w:val="18"/>
          <w:szCs w:val="18"/>
        </w:rPr>
        <w:t>artner</w:t>
      </w:r>
      <w:r>
        <w:rPr>
          <w:rFonts w:ascii="Verdana" w:hAnsi="Verdana"/>
          <w:sz w:val="18"/>
          <w:szCs w:val="18"/>
        </w:rPr>
        <w:t>s</w:t>
      </w:r>
      <w:r w:rsidR="0084486A" w:rsidRPr="00F97390">
        <w:rPr>
          <w:rFonts w:ascii="Verdana" w:hAnsi="Verdana"/>
          <w:sz w:val="18"/>
          <w:szCs w:val="18"/>
        </w:rPr>
        <w:t xml:space="preserve">, </w:t>
      </w:r>
      <w:r>
        <w:rPr>
          <w:rFonts w:ascii="Verdana" w:hAnsi="Verdana"/>
          <w:sz w:val="18"/>
          <w:szCs w:val="18"/>
        </w:rPr>
        <w:t>B</w:t>
      </w:r>
      <w:r w:rsidR="0084486A" w:rsidRPr="00F97390">
        <w:rPr>
          <w:rFonts w:ascii="Verdana" w:hAnsi="Verdana"/>
          <w:sz w:val="18"/>
          <w:szCs w:val="18"/>
        </w:rPr>
        <w:t xml:space="preserve">osch, </w:t>
      </w:r>
      <w:r>
        <w:rPr>
          <w:rFonts w:ascii="Verdana" w:hAnsi="Verdana"/>
          <w:sz w:val="18"/>
          <w:szCs w:val="18"/>
        </w:rPr>
        <w:t>C</w:t>
      </w:r>
      <w:r w:rsidR="0084486A" w:rsidRPr="00F97390">
        <w:rPr>
          <w:rFonts w:ascii="Verdana" w:hAnsi="Verdana"/>
          <w:sz w:val="18"/>
          <w:szCs w:val="18"/>
        </w:rPr>
        <w:t xml:space="preserve">MS </w:t>
      </w:r>
      <w:r>
        <w:rPr>
          <w:rFonts w:ascii="Verdana" w:hAnsi="Verdana"/>
          <w:sz w:val="18"/>
          <w:szCs w:val="18"/>
        </w:rPr>
        <w:t>Energy</w:t>
      </w:r>
      <w:r w:rsidR="0084486A" w:rsidRPr="00F97390">
        <w:rPr>
          <w:rFonts w:ascii="Verdana" w:hAnsi="Verdana"/>
          <w:sz w:val="18"/>
          <w:szCs w:val="18"/>
        </w:rPr>
        <w:t xml:space="preserve">, Kelly </w:t>
      </w:r>
      <w:r>
        <w:rPr>
          <w:rFonts w:ascii="Verdana" w:hAnsi="Verdana"/>
          <w:sz w:val="18"/>
          <w:szCs w:val="18"/>
        </w:rPr>
        <w:t>S</w:t>
      </w:r>
      <w:r w:rsidR="0084486A" w:rsidRPr="00F97390">
        <w:rPr>
          <w:rFonts w:ascii="Verdana" w:hAnsi="Verdana"/>
          <w:sz w:val="18"/>
          <w:szCs w:val="18"/>
        </w:rPr>
        <w:t>ervices</w:t>
      </w:r>
    </w:p>
    <w:p w:rsidR="0084486A" w:rsidRPr="0084486A" w:rsidRDefault="0084486A" w:rsidP="0084486A">
      <w:pPr>
        <w:pStyle w:val="ListParagraph"/>
        <w:numPr>
          <w:ilvl w:val="0"/>
          <w:numId w:val="7"/>
        </w:numPr>
        <w:rPr>
          <w:rFonts w:ascii="Verdana" w:hAnsi="Verdana"/>
          <w:sz w:val="18"/>
          <w:szCs w:val="18"/>
        </w:rPr>
      </w:pPr>
      <w:r w:rsidRPr="0084486A">
        <w:rPr>
          <w:rFonts w:ascii="Verdana" w:hAnsi="Verdana"/>
          <w:sz w:val="18"/>
          <w:szCs w:val="18"/>
        </w:rPr>
        <w:t>Very diverse company.  They are keeping their road warriors happy – Alix</w:t>
      </w:r>
      <w:r w:rsidR="00F97390">
        <w:rPr>
          <w:rFonts w:ascii="Verdana" w:hAnsi="Verdana"/>
          <w:sz w:val="18"/>
          <w:szCs w:val="18"/>
        </w:rPr>
        <w:t>P</w:t>
      </w:r>
      <w:r w:rsidRPr="0084486A">
        <w:rPr>
          <w:rFonts w:ascii="Verdana" w:hAnsi="Verdana"/>
          <w:sz w:val="18"/>
          <w:szCs w:val="18"/>
        </w:rPr>
        <w:t>a</w:t>
      </w:r>
      <w:r w:rsidR="00F97390">
        <w:rPr>
          <w:rFonts w:ascii="Verdana" w:hAnsi="Verdana"/>
          <w:sz w:val="18"/>
          <w:szCs w:val="18"/>
        </w:rPr>
        <w:t>r</w:t>
      </w:r>
      <w:r w:rsidRPr="0084486A">
        <w:rPr>
          <w:rFonts w:ascii="Verdana" w:hAnsi="Verdana"/>
          <w:sz w:val="18"/>
          <w:szCs w:val="18"/>
        </w:rPr>
        <w:t>tner</w:t>
      </w:r>
      <w:r w:rsidR="00F97390">
        <w:rPr>
          <w:rFonts w:ascii="Verdana" w:hAnsi="Verdana"/>
          <w:sz w:val="18"/>
          <w:szCs w:val="18"/>
        </w:rPr>
        <w:t>s</w:t>
      </w:r>
      <w:r w:rsidRPr="0084486A">
        <w:rPr>
          <w:rFonts w:ascii="Verdana" w:hAnsi="Verdana"/>
          <w:sz w:val="18"/>
          <w:szCs w:val="18"/>
        </w:rPr>
        <w:t xml:space="preserve"> long term and short team policy changes.  Do you </w:t>
      </w:r>
      <w:r w:rsidR="00DF72A3" w:rsidRPr="0084486A">
        <w:rPr>
          <w:rFonts w:ascii="Verdana" w:hAnsi="Verdana"/>
          <w:sz w:val="18"/>
          <w:szCs w:val="18"/>
        </w:rPr>
        <w:t>enfo</w:t>
      </w:r>
      <w:r w:rsidR="00DF72A3">
        <w:rPr>
          <w:rFonts w:ascii="Verdana" w:hAnsi="Verdana"/>
          <w:sz w:val="18"/>
          <w:szCs w:val="18"/>
        </w:rPr>
        <w:t>rce</w:t>
      </w:r>
      <w:r w:rsidR="00DD2F65">
        <w:rPr>
          <w:rFonts w:ascii="Verdana" w:hAnsi="Verdana"/>
          <w:sz w:val="18"/>
          <w:szCs w:val="18"/>
        </w:rPr>
        <w:t xml:space="preserve"> the policy you have written?</w:t>
      </w:r>
      <w:r w:rsidRPr="0084486A">
        <w:rPr>
          <w:rFonts w:ascii="Verdana" w:hAnsi="Verdana"/>
          <w:sz w:val="18"/>
          <w:szCs w:val="18"/>
        </w:rPr>
        <w:t xml:space="preserve">  Do you know </w:t>
      </w:r>
      <w:r w:rsidR="00DF72A3" w:rsidRPr="0084486A">
        <w:rPr>
          <w:rFonts w:ascii="Verdana" w:hAnsi="Verdana"/>
          <w:sz w:val="18"/>
          <w:szCs w:val="18"/>
        </w:rPr>
        <w:t>through</w:t>
      </w:r>
      <w:r w:rsidRPr="0084486A">
        <w:rPr>
          <w:rFonts w:ascii="Verdana" w:hAnsi="Verdana"/>
          <w:sz w:val="18"/>
          <w:szCs w:val="18"/>
        </w:rPr>
        <w:t xml:space="preserve"> your data that the travelers are following the policy</w:t>
      </w:r>
      <w:r w:rsidR="00DD2F65">
        <w:rPr>
          <w:rFonts w:ascii="Verdana" w:hAnsi="Verdana"/>
          <w:sz w:val="18"/>
          <w:szCs w:val="18"/>
        </w:rPr>
        <w:t>?</w:t>
      </w:r>
      <w:r w:rsidRPr="0084486A">
        <w:rPr>
          <w:rFonts w:ascii="Verdana" w:hAnsi="Verdana"/>
          <w:sz w:val="18"/>
          <w:szCs w:val="18"/>
        </w:rPr>
        <w:t xml:space="preserve">  Start with the policy and then the data. Use the data to look at the policy for the name and shame game. Who is out of </w:t>
      </w:r>
      <w:r w:rsidR="00DF72A3" w:rsidRPr="0084486A">
        <w:rPr>
          <w:rFonts w:ascii="Verdana" w:hAnsi="Verdana"/>
          <w:sz w:val="18"/>
          <w:szCs w:val="18"/>
        </w:rPr>
        <w:t>policy</w:t>
      </w:r>
      <w:r w:rsidRPr="0084486A">
        <w:rPr>
          <w:rFonts w:ascii="Verdana" w:hAnsi="Verdana"/>
          <w:sz w:val="18"/>
          <w:szCs w:val="18"/>
        </w:rPr>
        <w:t xml:space="preserve"> and </w:t>
      </w:r>
      <w:r w:rsidR="00DF72A3" w:rsidRPr="0084486A">
        <w:rPr>
          <w:rFonts w:ascii="Verdana" w:hAnsi="Verdana"/>
          <w:sz w:val="18"/>
          <w:szCs w:val="18"/>
        </w:rPr>
        <w:t>do your managers</w:t>
      </w:r>
      <w:r w:rsidRPr="0084486A">
        <w:rPr>
          <w:rFonts w:ascii="Verdana" w:hAnsi="Verdana"/>
          <w:sz w:val="18"/>
          <w:szCs w:val="18"/>
        </w:rPr>
        <w:t xml:space="preserve"> care about</w:t>
      </w:r>
      <w:r w:rsidR="00DD2F65">
        <w:rPr>
          <w:rFonts w:ascii="Verdana" w:hAnsi="Verdana"/>
          <w:sz w:val="18"/>
          <w:szCs w:val="18"/>
        </w:rPr>
        <w:t>?</w:t>
      </w:r>
      <w:r w:rsidRPr="0084486A">
        <w:rPr>
          <w:rFonts w:ascii="Verdana" w:hAnsi="Verdana"/>
          <w:sz w:val="18"/>
          <w:szCs w:val="18"/>
        </w:rPr>
        <w:t xml:space="preserve"> </w:t>
      </w:r>
    </w:p>
    <w:p w:rsidR="0084486A" w:rsidRPr="0084486A" w:rsidRDefault="0084486A" w:rsidP="0084486A">
      <w:pPr>
        <w:pStyle w:val="ListParagraph"/>
        <w:numPr>
          <w:ilvl w:val="0"/>
          <w:numId w:val="7"/>
        </w:numPr>
        <w:rPr>
          <w:rFonts w:ascii="Verdana" w:hAnsi="Verdana"/>
          <w:sz w:val="18"/>
          <w:szCs w:val="18"/>
        </w:rPr>
      </w:pPr>
      <w:r w:rsidRPr="0084486A">
        <w:rPr>
          <w:rFonts w:ascii="Verdana" w:hAnsi="Verdana"/>
          <w:sz w:val="18"/>
          <w:szCs w:val="18"/>
        </w:rPr>
        <w:t>Preapproval – everyone does it different so</w:t>
      </w:r>
      <w:r w:rsidR="00DD2F65">
        <w:rPr>
          <w:rFonts w:ascii="Verdana" w:hAnsi="Verdana"/>
          <w:sz w:val="18"/>
          <w:szCs w:val="18"/>
        </w:rPr>
        <w:t>me</w:t>
      </w:r>
      <w:r w:rsidRPr="0084486A">
        <w:rPr>
          <w:rFonts w:ascii="Verdana" w:hAnsi="Verdana"/>
          <w:sz w:val="18"/>
          <w:szCs w:val="18"/>
        </w:rPr>
        <w:t xml:space="preserve"> have formal pre</w:t>
      </w:r>
      <w:r w:rsidR="00DD2F65">
        <w:rPr>
          <w:rFonts w:ascii="Verdana" w:hAnsi="Verdana"/>
          <w:sz w:val="18"/>
          <w:szCs w:val="18"/>
        </w:rPr>
        <w:t>- trip policies</w:t>
      </w:r>
      <w:r w:rsidRPr="0084486A">
        <w:rPr>
          <w:rFonts w:ascii="Verdana" w:hAnsi="Verdana"/>
          <w:sz w:val="18"/>
          <w:szCs w:val="18"/>
        </w:rPr>
        <w:t xml:space="preserve">. Some have </w:t>
      </w:r>
      <w:r w:rsidR="00DF72A3" w:rsidRPr="0084486A">
        <w:rPr>
          <w:rFonts w:ascii="Verdana" w:hAnsi="Verdana"/>
          <w:sz w:val="18"/>
          <w:szCs w:val="18"/>
        </w:rPr>
        <w:t>technology</w:t>
      </w:r>
      <w:r w:rsidRPr="0084486A">
        <w:rPr>
          <w:rFonts w:ascii="Verdana" w:hAnsi="Verdana"/>
          <w:sz w:val="18"/>
          <w:szCs w:val="18"/>
        </w:rPr>
        <w:t xml:space="preserve"> that drives</w:t>
      </w:r>
      <w:r w:rsidR="00DD2F65">
        <w:rPr>
          <w:rFonts w:ascii="Verdana" w:hAnsi="Verdana"/>
          <w:sz w:val="18"/>
          <w:szCs w:val="18"/>
        </w:rPr>
        <w:t xml:space="preserve"> the approval process</w:t>
      </w:r>
      <w:r w:rsidRPr="0084486A">
        <w:rPr>
          <w:rFonts w:ascii="Verdana" w:hAnsi="Verdana"/>
          <w:sz w:val="18"/>
          <w:szCs w:val="18"/>
        </w:rPr>
        <w:t>. One company does not have a pre trip process because every trip gets approved.</w:t>
      </w:r>
    </w:p>
    <w:p w:rsidR="0084486A" w:rsidRPr="0084486A" w:rsidRDefault="0084486A" w:rsidP="0084486A">
      <w:pPr>
        <w:pStyle w:val="ListParagraph"/>
        <w:numPr>
          <w:ilvl w:val="0"/>
          <w:numId w:val="7"/>
        </w:numPr>
        <w:rPr>
          <w:rFonts w:ascii="Verdana" w:hAnsi="Verdana"/>
          <w:sz w:val="18"/>
          <w:szCs w:val="18"/>
        </w:rPr>
      </w:pPr>
      <w:r w:rsidRPr="0084486A">
        <w:rPr>
          <w:rFonts w:ascii="Verdana" w:hAnsi="Verdana"/>
          <w:sz w:val="18"/>
          <w:szCs w:val="18"/>
        </w:rPr>
        <w:t>Our trips are actual</w:t>
      </w:r>
      <w:r w:rsidR="00DD2F65">
        <w:rPr>
          <w:rFonts w:ascii="Verdana" w:hAnsi="Verdana"/>
          <w:sz w:val="18"/>
          <w:szCs w:val="18"/>
        </w:rPr>
        <w:t>ly</w:t>
      </w:r>
      <w:r w:rsidRPr="0084486A">
        <w:rPr>
          <w:rFonts w:ascii="Verdana" w:hAnsi="Verdana"/>
          <w:sz w:val="18"/>
          <w:szCs w:val="18"/>
        </w:rPr>
        <w:t xml:space="preserve"> longer now.  Are you getting everything accomplished while you are there</w:t>
      </w:r>
      <w:r w:rsidR="00DD2F65">
        <w:rPr>
          <w:rFonts w:ascii="Verdana" w:hAnsi="Verdana"/>
          <w:sz w:val="18"/>
          <w:szCs w:val="18"/>
        </w:rPr>
        <w:t>?</w:t>
      </w:r>
      <w:r w:rsidRPr="0084486A">
        <w:rPr>
          <w:rFonts w:ascii="Verdana" w:hAnsi="Verdana"/>
          <w:sz w:val="18"/>
          <w:szCs w:val="18"/>
        </w:rPr>
        <w:t xml:space="preserve">  When you go make sur</w:t>
      </w:r>
      <w:r w:rsidR="00DD2F65">
        <w:rPr>
          <w:rFonts w:ascii="Verdana" w:hAnsi="Verdana"/>
          <w:sz w:val="18"/>
          <w:szCs w:val="18"/>
        </w:rPr>
        <w:t>e you do everything you need to do</w:t>
      </w:r>
      <w:r w:rsidRPr="0084486A">
        <w:rPr>
          <w:rFonts w:ascii="Verdana" w:hAnsi="Verdana"/>
          <w:sz w:val="18"/>
          <w:szCs w:val="18"/>
        </w:rPr>
        <w:t>.</w:t>
      </w:r>
    </w:p>
    <w:p w:rsidR="0084486A" w:rsidRPr="0084486A" w:rsidRDefault="0084486A" w:rsidP="0084486A">
      <w:pPr>
        <w:pStyle w:val="ListParagraph"/>
        <w:numPr>
          <w:ilvl w:val="0"/>
          <w:numId w:val="7"/>
        </w:numPr>
        <w:rPr>
          <w:rFonts w:ascii="Verdana" w:hAnsi="Verdana"/>
          <w:sz w:val="18"/>
          <w:szCs w:val="18"/>
        </w:rPr>
      </w:pPr>
      <w:r w:rsidRPr="0084486A">
        <w:rPr>
          <w:rFonts w:ascii="Verdana" w:hAnsi="Verdana"/>
          <w:sz w:val="18"/>
          <w:szCs w:val="18"/>
        </w:rPr>
        <w:t>Senior management endorse</w:t>
      </w:r>
      <w:r w:rsidR="00DD2F65">
        <w:rPr>
          <w:rFonts w:ascii="Verdana" w:hAnsi="Verdana"/>
          <w:sz w:val="18"/>
          <w:szCs w:val="18"/>
        </w:rPr>
        <w:t>ment of your policy?</w:t>
      </w:r>
    </w:p>
    <w:p w:rsidR="00DD2F65" w:rsidRDefault="00DD2F65" w:rsidP="0084486A">
      <w:pPr>
        <w:pStyle w:val="ListParagraph"/>
        <w:numPr>
          <w:ilvl w:val="0"/>
          <w:numId w:val="8"/>
        </w:numPr>
        <w:rPr>
          <w:rFonts w:ascii="Verdana" w:hAnsi="Verdana"/>
          <w:sz w:val="18"/>
          <w:szCs w:val="18"/>
        </w:rPr>
      </w:pPr>
      <w:r w:rsidRPr="00DD2F65">
        <w:rPr>
          <w:rFonts w:ascii="Verdana" w:hAnsi="Verdana"/>
          <w:sz w:val="18"/>
          <w:szCs w:val="18"/>
        </w:rPr>
        <w:t xml:space="preserve">Travel receipts vary in each company.  </w:t>
      </w:r>
      <w:r w:rsidR="0084486A" w:rsidRPr="00DD2F65">
        <w:rPr>
          <w:rFonts w:ascii="Verdana" w:hAnsi="Verdana"/>
          <w:sz w:val="18"/>
          <w:szCs w:val="18"/>
        </w:rPr>
        <w:t>$75 which is IRS</w:t>
      </w:r>
      <w:r w:rsidRPr="00DD2F65">
        <w:rPr>
          <w:rFonts w:ascii="Verdana" w:hAnsi="Verdana"/>
          <w:sz w:val="18"/>
          <w:szCs w:val="18"/>
        </w:rPr>
        <w:t xml:space="preserve"> </w:t>
      </w:r>
      <w:r w:rsidR="00DF72A3" w:rsidRPr="00DD2F65">
        <w:rPr>
          <w:rFonts w:ascii="Verdana" w:hAnsi="Verdana"/>
          <w:sz w:val="18"/>
          <w:szCs w:val="18"/>
        </w:rPr>
        <w:t>requirement</w:t>
      </w:r>
      <w:r w:rsidR="0084486A" w:rsidRPr="00DD2F65">
        <w:rPr>
          <w:rFonts w:ascii="Verdana" w:hAnsi="Verdana"/>
          <w:sz w:val="18"/>
          <w:szCs w:val="18"/>
        </w:rPr>
        <w:t>.</w:t>
      </w:r>
      <w:r w:rsidRPr="00DD2F65">
        <w:rPr>
          <w:rFonts w:ascii="Verdana" w:hAnsi="Verdana"/>
          <w:sz w:val="18"/>
          <w:szCs w:val="18"/>
        </w:rPr>
        <w:t xml:space="preserve"> </w:t>
      </w:r>
      <w:r w:rsidR="0084486A" w:rsidRPr="00DD2F65">
        <w:rPr>
          <w:rFonts w:ascii="Verdana" w:hAnsi="Verdana"/>
          <w:sz w:val="18"/>
          <w:szCs w:val="18"/>
        </w:rPr>
        <w:t xml:space="preserve"> </w:t>
      </w:r>
      <w:r w:rsidRPr="00DD2F65">
        <w:rPr>
          <w:rFonts w:ascii="Verdana" w:hAnsi="Verdana"/>
          <w:sz w:val="18"/>
          <w:szCs w:val="18"/>
        </w:rPr>
        <w:t>Some companies require re</w:t>
      </w:r>
      <w:r w:rsidR="0084486A" w:rsidRPr="00DD2F65">
        <w:rPr>
          <w:rFonts w:ascii="Verdana" w:hAnsi="Verdana"/>
          <w:sz w:val="18"/>
          <w:szCs w:val="18"/>
        </w:rPr>
        <w:t xml:space="preserve">ceipt for everything. </w:t>
      </w:r>
      <w:r w:rsidRPr="00DD2F65">
        <w:rPr>
          <w:rFonts w:ascii="Verdana" w:hAnsi="Verdana"/>
          <w:sz w:val="18"/>
          <w:szCs w:val="18"/>
        </w:rPr>
        <w:t xml:space="preserve"> Some </w:t>
      </w:r>
      <w:r w:rsidR="0084486A" w:rsidRPr="00DD2F65">
        <w:rPr>
          <w:rFonts w:ascii="Verdana" w:hAnsi="Verdana"/>
          <w:sz w:val="18"/>
          <w:szCs w:val="18"/>
        </w:rPr>
        <w:t xml:space="preserve">require a </w:t>
      </w:r>
      <w:r w:rsidR="00DF72A3" w:rsidRPr="00DD2F65">
        <w:rPr>
          <w:rFonts w:ascii="Verdana" w:hAnsi="Verdana"/>
          <w:sz w:val="18"/>
          <w:szCs w:val="18"/>
        </w:rPr>
        <w:t>receipt</w:t>
      </w:r>
      <w:r w:rsidR="0084486A" w:rsidRPr="00DD2F65">
        <w:rPr>
          <w:rFonts w:ascii="Verdana" w:hAnsi="Verdana"/>
          <w:sz w:val="18"/>
          <w:szCs w:val="18"/>
        </w:rPr>
        <w:t xml:space="preserve"> for over $25.  Some </w:t>
      </w:r>
      <w:r w:rsidR="00DF72A3" w:rsidRPr="00DD2F65">
        <w:rPr>
          <w:rFonts w:ascii="Verdana" w:hAnsi="Verdana"/>
          <w:sz w:val="18"/>
          <w:szCs w:val="18"/>
        </w:rPr>
        <w:t>companies have</w:t>
      </w:r>
      <w:r w:rsidR="0084486A" w:rsidRPr="00DD2F65">
        <w:rPr>
          <w:rFonts w:ascii="Verdana" w:hAnsi="Verdana"/>
          <w:sz w:val="18"/>
          <w:szCs w:val="18"/>
        </w:rPr>
        <w:t xml:space="preserve"> per </w:t>
      </w:r>
      <w:r w:rsidR="00DF72A3" w:rsidRPr="00DD2F65">
        <w:rPr>
          <w:rFonts w:ascii="Verdana" w:hAnsi="Verdana"/>
          <w:sz w:val="18"/>
          <w:szCs w:val="18"/>
        </w:rPr>
        <w:t>Diem</w:t>
      </w:r>
      <w:r w:rsidR="0084486A" w:rsidRPr="00DD2F65">
        <w:rPr>
          <w:rFonts w:ascii="Verdana" w:hAnsi="Verdana"/>
          <w:sz w:val="18"/>
          <w:szCs w:val="18"/>
        </w:rPr>
        <w:t xml:space="preserve"> for hotel</w:t>
      </w:r>
      <w:r w:rsidRPr="00DD2F65">
        <w:rPr>
          <w:rFonts w:ascii="Verdana" w:hAnsi="Verdana"/>
          <w:sz w:val="18"/>
          <w:szCs w:val="18"/>
        </w:rPr>
        <w:t>.</w:t>
      </w:r>
      <w:r w:rsidR="0084486A" w:rsidRPr="00DD2F65">
        <w:rPr>
          <w:rFonts w:ascii="Verdana" w:hAnsi="Verdana"/>
          <w:sz w:val="18"/>
          <w:szCs w:val="18"/>
        </w:rPr>
        <w:t xml:space="preserve"> </w:t>
      </w:r>
    </w:p>
    <w:p w:rsidR="00DD2F65" w:rsidRDefault="0084486A" w:rsidP="0084486A">
      <w:pPr>
        <w:pStyle w:val="ListParagraph"/>
        <w:numPr>
          <w:ilvl w:val="0"/>
          <w:numId w:val="8"/>
        </w:numPr>
        <w:rPr>
          <w:rFonts w:ascii="Verdana" w:hAnsi="Verdana"/>
          <w:sz w:val="18"/>
          <w:szCs w:val="18"/>
        </w:rPr>
      </w:pPr>
      <w:r w:rsidRPr="00DD2F65">
        <w:rPr>
          <w:rFonts w:ascii="Verdana" w:hAnsi="Verdana"/>
          <w:sz w:val="18"/>
          <w:szCs w:val="18"/>
        </w:rPr>
        <w:t xml:space="preserve">Have </w:t>
      </w:r>
      <w:r w:rsidR="00DD2F65">
        <w:rPr>
          <w:rFonts w:ascii="Verdana" w:hAnsi="Verdana"/>
          <w:sz w:val="18"/>
          <w:szCs w:val="18"/>
        </w:rPr>
        <w:t>a p</w:t>
      </w:r>
      <w:r w:rsidRPr="00DD2F65">
        <w:rPr>
          <w:rFonts w:ascii="Verdana" w:hAnsi="Verdana"/>
          <w:sz w:val="18"/>
          <w:szCs w:val="18"/>
        </w:rPr>
        <w:t xml:space="preserve">olicy and enforce the policy.  </w:t>
      </w:r>
    </w:p>
    <w:p w:rsidR="0084486A" w:rsidRPr="00DD2F65" w:rsidRDefault="0084486A" w:rsidP="0084486A">
      <w:pPr>
        <w:pStyle w:val="ListParagraph"/>
        <w:numPr>
          <w:ilvl w:val="0"/>
          <w:numId w:val="8"/>
        </w:numPr>
        <w:rPr>
          <w:rFonts w:ascii="Verdana" w:hAnsi="Verdana"/>
          <w:sz w:val="18"/>
          <w:szCs w:val="18"/>
        </w:rPr>
      </w:pPr>
      <w:r w:rsidRPr="00DD2F65">
        <w:rPr>
          <w:rFonts w:ascii="Verdana" w:hAnsi="Verdana"/>
          <w:sz w:val="18"/>
          <w:szCs w:val="18"/>
        </w:rPr>
        <w:t>March</w:t>
      </w:r>
      <w:r w:rsidR="00DD2F65">
        <w:rPr>
          <w:rFonts w:ascii="Verdana" w:hAnsi="Verdana"/>
          <w:sz w:val="18"/>
          <w:szCs w:val="18"/>
        </w:rPr>
        <w:t xml:space="preserve"> travel</w:t>
      </w:r>
      <w:r w:rsidRPr="00DD2F65">
        <w:rPr>
          <w:rFonts w:ascii="Verdana" w:hAnsi="Verdana"/>
          <w:sz w:val="18"/>
          <w:szCs w:val="18"/>
        </w:rPr>
        <w:t xml:space="preserve"> was a little better and </w:t>
      </w:r>
      <w:r w:rsidR="00DD2F65">
        <w:rPr>
          <w:rFonts w:ascii="Verdana" w:hAnsi="Verdana"/>
          <w:sz w:val="18"/>
          <w:szCs w:val="18"/>
        </w:rPr>
        <w:t xml:space="preserve">turned </w:t>
      </w:r>
      <w:r w:rsidRPr="00DD2F65">
        <w:rPr>
          <w:rFonts w:ascii="Verdana" w:hAnsi="Verdana"/>
          <w:sz w:val="18"/>
          <w:szCs w:val="18"/>
        </w:rPr>
        <w:t>around from the lows in Jan – Feb.</w:t>
      </w:r>
    </w:p>
    <w:p w:rsidR="007D7B3B" w:rsidRPr="007D7B3B" w:rsidRDefault="007D7B3B" w:rsidP="007D7B3B">
      <w:pPr>
        <w:rPr>
          <w:rFonts w:ascii="Verdana" w:hAnsi="Verdana"/>
          <w:b/>
          <w:bCs/>
          <w:color w:val="000000" w:themeColor="text1"/>
          <w:sz w:val="18"/>
          <w:szCs w:val="18"/>
        </w:rPr>
      </w:pPr>
    </w:p>
    <w:p w:rsidR="007D7B3B" w:rsidRPr="007D7B3B" w:rsidRDefault="007D7B3B" w:rsidP="007D7B3B">
      <w:pPr>
        <w:rPr>
          <w:rFonts w:ascii="Verdana" w:hAnsi="Verdana"/>
          <w:b/>
          <w:bCs/>
          <w:color w:val="000000" w:themeColor="text1"/>
          <w:sz w:val="18"/>
          <w:szCs w:val="18"/>
        </w:rPr>
      </w:pPr>
    </w:p>
    <w:p w:rsidR="007D7B3B" w:rsidRPr="007D7B3B" w:rsidRDefault="007D7B3B" w:rsidP="007D7B3B">
      <w:pPr>
        <w:rPr>
          <w:rFonts w:ascii="Verdana" w:hAnsi="Verdana"/>
          <w:b/>
          <w:bCs/>
          <w:color w:val="000000" w:themeColor="text1"/>
          <w:sz w:val="18"/>
          <w:szCs w:val="18"/>
        </w:rPr>
      </w:pPr>
      <w:r w:rsidRPr="007D7B3B">
        <w:rPr>
          <w:rFonts w:ascii="Verdana" w:hAnsi="Verdana"/>
          <w:b/>
          <w:bCs/>
          <w:color w:val="000000" w:themeColor="text1"/>
          <w:sz w:val="18"/>
          <w:szCs w:val="18"/>
        </w:rPr>
        <w:t>Air Travel Policies</w:t>
      </w:r>
    </w:p>
    <w:p w:rsidR="007D7B3B" w:rsidRPr="007D7B3B" w:rsidRDefault="007D7B3B" w:rsidP="007D7B3B">
      <w:pPr>
        <w:rPr>
          <w:rFonts w:ascii="Verdana" w:hAnsi="Verdana"/>
          <w:bCs/>
          <w:color w:val="000000" w:themeColor="text1"/>
          <w:sz w:val="18"/>
          <w:szCs w:val="18"/>
        </w:rPr>
      </w:pPr>
      <w:r w:rsidRPr="007D7B3B">
        <w:rPr>
          <w:rFonts w:ascii="Verdana" w:hAnsi="Verdana"/>
          <w:b/>
          <w:bCs/>
          <w:color w:val="000000" w:themeColor="text1"/>
          <w:sz w:val="18"/>
          <w:szCs w:val="18"/>
        </w:rPr>
        <w:t xml:space="preserve">            </w:t>
      </w:r>
      <w:r w:rsidRPr="007D7B3B">
        <w:rPr>
          <w:rFonts w:ascii="Verdana" w:hAnsi="Verdana"/>
          <w:bCs/>
          <w:color w:val="000000" w:themeColor="text1"/>
          <w:sz w:val="18"/>
          <w:szCs w:val="18"/>
        </w:rPr>
        <w:t>Temporary extension of low fare search window</w:t>
      </w:r>
    </w:p>
    <w:p w:rsidR="007D7B3B" w:rsidRPr="007D7B3B" w:rsidRDefault="007D7B3B" w:rsidP="007D7B3B">
      <w:pPr>
        <w:ind w:left="720"/>
        <w:rPr>
          <w:rFonts w:ascii="Verdana" w:hAnsi="Verdana"/>
          <w:bCs/>
          <w:color w:val="000000" w:themeColor="text1"/>
          <w:sz w:val="18"/>
          <w:szCs w:val="18"/>
        </w:rPr>
      </w:pPr>
      <w:r w:rsidRPr="007D7B3B">
        <w:rPr>
          <w:rFonts w:ascii="Verdana" w:hAnsi="Verdana"/>
          <w:bCs/>
          <w:color w:val="000000" w:themeColor="text1"/>
          <w:sz w:val="18"/>
          <w:szCs w:val="18"/>
        </w:rPr>
        <w:t xml:space="preserve"> Reduce class of service for International to Economy or encourage “Consolidator” </w:t>
      </w:r>
    </w:p>
    <w:p w:rsidR="007D7B3B" w:rsidRPr="007D7B3B" w:rsidRDefault="007D7B3B" w:rsidP="007D7B3B">
      <w:pPr>
        <w:ind w:left="720"/>
        <w:rPr>
          <w:rFonts w:ascii="Verdana" w:hAnsi="Verdana"/>
          <w:bCs/>
          <w:color w:val="000000" w:themeColor="text1"/>
          <w:sz w:val="18"/>
          <w:szCs w:val="18"/>
        </w:rPr>
      </w:pPr>
      <w:r w:rsidRPr="007D7B3B">
        <w:rPr>
          <w:rFonts w:ascii="Verdana" w:hAnsi="Verdana"/>
          <w:bCs/>
          <w:color w:val="000000" w:themeColor="text1"/>
          <w:sz w:val="18"/>
          <w:szCs w:val="18"/>
        </w:rPr>
        <w:t>Require “higher level of approval” for out of policy purchases at $xx dollar impact</w:t>
      </w:r>
    </w:p>
    <w:p w:rsidR="007D7B3B" w:rsidRPr="007D7B3B" w:rsidRDefault="007D7B3B" w:rsidP="007D7B3B">
      <w:pPr>
        <w:rPr>
          <w:rFonts w:ascii="Verdana" w:hAnsi="Verdana"/>
          <w:b/>
          <w:bCs/>
          <w:color w:val="000000" w:themeColor="text1"/>
          <w:sz w:val="18"/>
          <w:szCs w:val="18"/>
        </w:rPr>
      </w:pPr>
      <w:r w:rsidRPr="007D7B3B">
        <w:rPr>
          <w:rFonts w:ascii="Verdana" w:hAnsi="Verdana"/>
          <w:bCs/>
          <w:color w:val="000000" w:themeColor="text1"/>
          <w:sz w:val="18"/>
          <w:szCs w:val="18"/>
        </w:rPr>
        <w:t>            Require utilization of residual airline tickets from prior canceled trips</w:t>
      </w:r>
    </w:p>
    <w:p w:rsidR="007D7B3B" w:rsidRPr="007D7B3B" w:rsidRDefault="007D7B3B" w:rsidP="007D7B3B">
      <w:pPr>
        <w:rPr>
          <w:rFonts w:ascii="Verdana" w:hAnsi="Verdana"/>
          <w:b/>
          <w:bCs/>
          <w:color w:val="000000" w:themeColor="text1"/>
          <w:sz w:val="18"/>
          <w:szCs w:val="18"/>
        </w:rPr>
      </w:pPr>
    </w:p>
    <w:p w:rsidR="007D7B3B" w:rsidRPr="007D7B3B" w:rsidRDefault="007D7B3B" w:rsidP="007D7B3B">
      <w:pPr>
        <w:rPr>
          <w:rFonts w:ascii="Verdana" w:hAnsi="Verdana"/>
          <w:b/>
          <w:bCs/>
          <w:color w:val="000000" w:themeColor="text1"/>
          <w:sz w:val="18"/>
          <w:szCs w:val="18"/>
        </w:rPr>
      </w:pPr>
    </w:p>
    <w:p w:rsidR="007D7B3B" w:rsidRPr="007D7B3B" w:rsidRDefault="007D7B3B" w:rsidP="007D7B3B">
      <w:pPr>
        <w:rPr>
          <w:rFonts w:ascii="Verdana" w:hAnsi="Verdana"/>
          <w:sz w:val="18"/>
          <w:szCs w:val="18"/>
        </w:rPr>
      </w:pPr>
      <w:r w:rsidRPr="007D7B3B">
        <w:rPr>
          <w:rFonts w:ascii="Verdana" w:hAnsi="Verdana"/>
          <w:sz w:val="18"/>
          <w:szCs w:val="18"/>
        </w:rPr>
        <w:t>Topic Ideas from Roundtable Participants:</w:t>
      </w:r>
    </w:p>
    <w:p w:rsidR="007D7B3B" w:rsidRPr="007D7B3B" w:rsidRDefault="007D7B3B" w:rsidP="007D7B3B">
      <w:pPr>
        <w:rPr>
          <w:rFonts w:ascii="Verdana" w:hAnsi="Verdana"/>
          <w:sz w:val="18"/>
          <w:szCs w:val="18"/>
        </w:rPr>
      </w:pPr>
    </w:p>
    <w:p w:rsidR="007D7B3B" w:rsidRPr="007D7B3B" w:rsidRDefault="007D7B3B" w:rsidP="007D7B3B">
      <w:pPr>
        <w:pStyle w:val="ListParagraph"/>
        <w:numPr>
          <w:ilvl w:val="0"/>
          <w:numId w:val="1"/>
        </w:numPr>
        <w:rPr>
          <w:rFonts w:ascii="Verdana" w:hAnsi="Verdana"/>
          <w:sz w:val="18"/>
          <w:szCs w:val="18"/>
        </w:rPr>
      </w:pPr>
      <w:r w:rsidRPr="007D7B3B">
        <w:rPr>
          <w:rFonts w:ascii="Verdana" w:hAnsi="Verdana"/>
          <w:sz w:val="18"/>
          <w:szCs w:val="18"/>
        </w:rPr>
        <w:t>Good idea to expand the current travel window from two hours to a four hour window for lower fare options.</w:t>
      </w:r>
    </w:p>
    <w:p w:rsidR="007D7B3B" w:rsidRPr="007D7B3B" w:rsidRDefault="00E46284" w:rsidP="007D7B3B">
      <w:pPr>
        <w:pStyle w:val="ListParagraph"/>
        <w:numPr>
          <w:ilvl w:val="0"/>
          <w:numId w:val="1"/>
        </w:numPr>
        <w:rPr>
          <w:rFonts w:ascii="Verdana" w:hAnsi="Verdana"/>
          <w:sz w:val="18"/>
          <w:szCs w:val="18"/>
        </w:rPr>
      </w:pPr>
      <w:r>
        <w:rPr>
          <w:rFonts w:ascii="Verdana" w:hAnsi="Verdana"/>
          <w:sz w:val="18"/>
          <w:szCs w:val="18"/>
        </w:rPr>
        <w:t>Not expand to an open window does not feel that is cost effective</w:t>
      </w:r>
    </w:p>
    <w:p w:rsidR="007D7B3B" w:rsidRPr="007D7B3B" w:rsidRDefault="0084486A" w:rsidP="007D7B3B">
      <w:pPr>
        <w:pStyle w:val="ListParagraph"/>
        <w:numPr>
          <w:ilvl w:val="0"/>
          <w:numId w:val="1"/>
        </w:numPr>
        <w:rPr>
          <w:rFonts w:ascii="Verdana" w:hAnsi="Verdana"/>
          <w:sz w:val="18"/>
          <w:szCs w:val="18"/>
        </w:rPr>
      </w:pPr>
      <w:r>
        <w:rPr>
          <w:rFonts w:ascii="Verdana" w:hAnsi="Verdana"/>
          <w:sz w:val="18"/>
          <w:szCs w:val="18"/>
        </w:rPr>
        <w:t>Not good to offer financial incentive for taking lowest fare or economy class.</w:t>
      </w:r>
    </w:p>
    <w:p w:rsidR="007D7B3B" w:rsidRPr="007D7B3B" w:rsidRDefault="0084486A" w:rsidP="007D7B3B">
      <w:pPr>
        <w:pStyle w:val="ListParagraph"/>
        <w:numPr>
          <w:ilvl w:val="0"/>
          <w:numId w:val="1"/>
        </w:numPr>
        <w:rPr>
          <w:rFonts w:ascii="Verdana" w:hAnsi="Verdana"/>
          <w:sz w:val="18"/>
          <w:szCs w:val="18"/>
        </w:rPr>
      </w:pPr>
      <w:r>
        <w:rPr>
          <w:rFonts w:ascii="Verdana" w:hAnsi="Verdana"/>
          <w:sz w:val="18"/>
          <w:szCs w:val="18"/>
        </w:rPr>
        <w:t xml:space="preserve">At this time we </w:t>
      </w:r>
      <w:r w:rsidR="007D7B3B" w:rsidRPr="007D7B3B">
        <w:rPr>
          <w:rFonts w:ascii="Verdana" w:hAnsi="Verdana"/>
          <w:sz w:val="18"/>
          <w:szCs w:val="18"/>
        </w:rPr>
        <w:t>fe</w:t>
      </w:r>
      <w:r>
        <w:rPr>
          <w:rFonts w:ascii="Verdana" w:hAnsi="Verdana"/>
          <w:sz w:val="18"/>
          <w:szCs w:val="18"/>
        </w:rPr>
        <w:t xml:space="preserve">el the lowest refundable for </w:t>
      </w:r>
      <w:r w:rsidR="00DF72A3">
        <w:rPr>
          <w:rFonts w:ascii="Verdana" w:hAnsi="Verdana"/>
          <w:sz w:val="18"/>
          <w:szCs w:val="18"/>
        </w:rPr>
        <w:t xml:space="preserve">international </w:t>
      </w:r>
      <w:r w:rsidR="00DF72A3" w:rsidRPr="007D7B3B">
        <w:rPr>
          <w:rFonts w:ascii="Verdana" w:hAnsi="Verdana"/>
          <w:sz w:val="18"/>
          <w:szCs w:val="18"/>
        </w:rPr>
        <w:t>travel</w:t>
      </w:r>
      <w:r>
        <w:rPr>
          <w:rFonts w:ascii="Verdana" w:hAnsi="Verdana"/>
          <w:sz w:val="18"/>
          <w:szCs w:val="18"/>
        </w:rPr>
        <w:t xml:space="preserve"> should be taken.</w:t>
      </w:r>
    </w:p>
    <w:p w:rsidR="007D7B3B" w:rsidRPr="007D7B3B" w:rsidRDefault="0084486A" w:rsidP="007D7B3B">
      <w:pPr>
        <w:pStyle w:val="ListParagraph"/>
        <w:numPr>
          <w:ilvl w:val="0"/>
          <w:numId w:val="1"/>
        </w:numPr>
        <w:rPr>
          <w:rFonts w:ascii="Verdana" w:hAnsi="Verdana"/>
          <w:sz w:val="18"/>
          <w:szCs w:val="18"/>
        </w:rPr>
      </w:pPr>
      <w:r>
        <w:rPr>
          <w:rFonts w:ascii="Verdana" w:hAnsi="Verdana"/>
          <w:sz w:val="18"/>
          <w:szCs w:val="18"/>
        </w:rPr>
        <w:lastRenderedPageBreak/>
        <w:t xml:space="preserve">For many </w:t>
      </w:r>
      <w:r w:rsidR="007D7B3B" w:rsidRPr="007D7B3B">
        <w:rPr>
          <w:rFonts w:ascii="Verdana" w:hAnsi="Verdana"/>
          <w:sz w:val="18"/>
          <w:szCs w:val="18"/>
        </w:rPr>
        <w:t xml:space="preserve">clients people are not </w:t>
      </w:r>
      <w:r w:rsidR="00DF72A3" w:rsidRPr="007D7B3B">
        <w:rPr>
          <w:rFonts w:ascii="Verdana" w:hAnsi="Verdana"/>
          <w:sz w:val="18"/>
          <w:szCs w:val="18"/>
        </w:rPr>
        <w:t>allowed</w:t>
      </w:r>
      <w:r w:rsidR="007D7B3B" w:rsidRPr="007D7B3B">
        <w:rPr>
          <w:rFonts w:ascii="Verdana" w:hAnsi="Verdana"/>
          <w:sz w:val="18"/>
          <w:szCs w:val="18"/>
        </w:rPr>
        <w:t xml:space="preserve"> to fly business class.  </w:t>
      </w:r>
      <w:r>
        <w:rPr>
          <w:rFonts w:ascii="Verdana" w:hAnsi="Verdana"/>
          <w:sz w:val="18"/>
          <w:szCs w:val="18"/>
        </w:rPr>
        <w:t>What is your company definition of 10 hours is that</w:t>
      </w:r>
      <w:r w:rsidR="007D7B3B" w:rsidRPr="007D7B3B">
        <w:rPr>
          <w:rFonts w:ascii="Verdana" w:hAnsi="Verdana"/>
          <w:sz w:val="18"/>
          <w:szCs w:val="18"/>
        </w:rPr>
        <w:t xml:space="preserve"> connecting time or total time.</w:t>
      </w:r>
    </w:p>
    <w:p w:rsidR="007D7B3B" w:rsidRPr="0084486A" w:rsidRDefault="0084486A" w:rsidP="0084486A">
      <w:pPr>
        <w:pStyle w:val="ListParagraph"/>
        <w:numPr>
          <w:ilvl w:val="0"/>
          <w:numId w:val="1"/>
        </w:numPr>
        <w:rPr>
          <w:rFonts w:ascii="Verdana" w:hAnsi="Verdana"/>
          <w:sz w:val="18"/>
          <w:szCs w:val="18"/>
        </w:rPr>
      </w:pPr>
      <w:r w:rsidRPr="0084486A">
        <w:rPr>
          <w:rFonts w:ascii="Verdana" w:hAnsi="Verdana"/>
          <w:sz w:val="18"/>
          <w:szCs w:val="18"/>
        </w:rPr>
        <w:t>Question to group anyone</w:t>
      </w:r>
      <w:r w:rsidR="007D7B3B" w:rsidRPr="0084486A">
        <w:rPr>
          <w:rFonts w:ascii="Verdana" w:hAnsi="Verdana"/>
          <w:sz w:val="18"/>
          <w:szCs w:val="18"/>
        </w:rPr>
        <w:t xml:space="preserve"> using Consolidator – there is overall to many restrictions</w:t>
      </w:r>
      <w:r w:rsidRPr="0084486A">
        <w:rPr>
          <w:rFonts w:ascii="Verdana" w:hAnsi="Verdana"/>
          <w:sz w:val="18"/>
          <w:szCs w:val="18"/>
        </w:rPr>
        <w:t xml:space="preserve"> on these fares.  W</w:t>
      </w:r>
      <w:r w:rsidR="007D7B3B" w:rsidRPr="0084486A">
        <w:rPr>
          <w:rFonts w:ascii="Verdana" w:hAnsi="Verdana"/>
          <w:sz w:val="18"/>
          <w:szCs w:val="18"/>
        </w:rPr>
        <w:t>ork more with airline partners</w:t>
      </w:r>
      <w:r>
        <w:rPr>
          <w:rFonts w:ascii="Verdana" w:hAnsi="Verdana"/>
          <w:sz w:val="18"/>
          <w:szCs w:val="18"/>
        </w:rPr>
        <w:t xml:space="preserve"> for a m</w:t>
      </w:r>
      <w:r w:rsidR="007D7B3B" w:rsidRPr="0084486A">
        <w:rPr>
          <w:rFonts w:ascii="Verdana" w:hAnsi="Verdana"/>
          <w:sz w:val="18"/>
          <w:szCs w:val="18"/>
        </w:rPr>
        <w:t xml:space="preserve">ore </w:t>
      </w:r>
      <w:r w:rsidR="00DF72A3" w:rsidRPr="0084486A">
        <w:rPr>
          <w:rFonts w:ascii="Verdana" w:hAnsi="Verdana"/>
          <w:sz w:val="18"/>
          <w:szCs w:val="18"/>
        </w:rPr>
        <w:t>lucrative</w:t>
      </w:r>
      <w:r w:rsidR="007D7B3B" w:rsidRPr="0084486A">
        <w:rPr>
          <w:rFonts w:ascii="Verdana" w:hAnsi="Verdana"/>
          <w:sz w:val="18"/>
          <w:szCs w:val="18"/>
        </w:rPr>
        <w:t xml:space="preserve"> program and parnetership</w:t>
      </w:r>
    </w:p>
    <w:p w:rsidR="007D7B3B" w:rsidRPr="00E804B3" w:rsidRDefault="007D7B3B" w:rsidP="00E029A0">
      <w:pPr>
        <w:pStyle w:val="ListParagraph"/>
        <w:numPr>
          <w:ilvl w:val="0"/>
          <w:numId w:val="2"/>
        </w:numPr>
        <w:rPr>
          <w:rFonts w:ascii="Verdana" w:hAnsi="Verdana"/>
          <w:sz w:val="18"/>
          <w:szCs w:val="18"/>
        </w:rPr>
      </w:pPr>
      <w:r w:rsidRPr="00E804B3">
        <w:rPr>
          <w:rFonts w:ascii="Verdana" w:hAnsi="Verdana"/>
          <w:sz w:val="18"/>
          <w:szCs w:val="18"/>
        </w:rPr>
        <w:t xml:space="preserve">Preapproval – you might want to look at out of policy or $100.00 fare difference. Nonrefundable – your </w:t>
      </w:r>
      <w:r w:rsidR="0084486A" w:rsidRPr="00E804B3">
        <w:rPr>
          <w:rFonts w:ascii="Verdana" w:hAnsi="Verdana"/>
          <w:sz w:val="18"/>
          <w:szCs w:val="18"/>
        </w:rPr>
        <w:t>TMC</w:t>
      </w:r>
      <w:r w:rsidRPr="00E804B3">
        <w:rPr>
          <w:rFonts w:ascii="Verdana" w:hAnsi="Verdana"/>
          <w:sz w:val="18"/>
          <w:szCs w:val="18"/>
        </w:rPr>
        <w:t xml:space="preserve"> should be providing you reports on those. Work with your pr</w:t>
      </w:r>
      <w:r w:rsidR="0084486A" w:rsidRPr="00E804B3">
        <w:rPr>
          <w:rFonts w:ascii="Verdana" w:hAnsi="Verdana"/>
          <w:sz w:val="18"/>
          <w:szCs w:val="18"/>
        </w:rPr>
        <w:t>eferred vendors to get reissue fees waived.</w:t>
      </w:r>
    </w:p>
    <w:p w:rsidR="007D7B3B" w:rsidRPr="007D7B3B" w:rsidRDefault="007D7B3B" w:rsidP="007D7B3B">
      <w:pPr>
        <w:rPr>
          <w:rFonts w:ascii="Verdana" w:hAnsi="Verdana"/>
          <w:sz w:val="18"/>
          <w:szCs w:val="18"/>
        </w:rPr>
      </w:pPr>
    </w:p>
    <w:p w:rsidR="007D7B3B" w:rsidRPr="007D7B3B" w:rsidRDefault="007D7B3B" w:rsidP="007D7B3B">
      <w:pPr>
        <w:rPr>
          <w:rFonts w:ascii="Verdana" w:hAnsi="Verdana"/>
          <w:b/>
          <w:bCs/>
          <w:color w:val="000000" w:themeColor="text1"/>
          <w:sz w:val="18"/>
          <w:szCs w:val="18"/>
        </w:rPr>
      </w:pPr>
    </w:p>
    <w:p w:rsidR="007D7B3B" w:rsidRPr="007D7B3B" w:rsidRDefault="007D7B3B" w:rsidP="007D7B3B">
      <w:pPr>
        <w:rPr>
          <w:rFonts w:ascii="Verdana" w:hAnsi="Verdana"/>
          <w:b/>
          <w:bCs/>
          <w:color w:val="000000" w:themeColor="text1"/>
          <w:sz w:val="18"/>
          <w:szCs w:val="18"/>
        </w:rPr>
      </w:pPr>
    </w:p>
    <w:p w:rsidR="007D7B3B" w:rsidRPr="007D7B3B" w:rsidRDefault="007D7B3B" w:rsidP="007D7B3B">
      <w:pPr>
        <w:rPr>
          <w:rFonts w:ascii="Verdana" w:hAnsi="Verdana"/>
          <w:b/>
          <w:bCs/>
          <w:color w:val="000000" w:themeColor="text1"/>
          <w:sz w:val="18"/>
          <w:szCs w:val="18"/>
        </w:rPr>
      </w:pPr>
      <w:r w:rsidRPr="007D7B3B">
        <w:rPr>
          <w:rFonts w:ascii="Verdana" w:hAnsi="Verdana"/>
          <w:b/>
          <w:bCs/>
          <w:color w:val="000000" w:themeColor="text1"/>
          <w:sz w:val="18"/>
          <w:szCs w:val="18"/>
        </w:rPr>
        <w:t>Ground Transport Policies</w:t>
      </w:r>
    </w:p>
    <w:p w:rsidR="007D7B3B" w:rsidRPr="007D7B3B" w:rsidRDefault="007D7B3B" w:rsidP="007D7B3B">
      <w:pPr>
        <w:ind w:left="720"/>
        <w:rPr>
          <w:rFonts w:ascii="Verdana" w:hAnsi="Verdana"/>
          <w:bCs/>
          <w:color w:val="000000" w:themeColor="text1"/>
          <w:sz w:val="18"/>
          <w:szCs w:val="18"/>
        </w:rPr>
      </w:pPr>
      <w:r w:rsidRPr="007D7B3B">
        <w:rPr>
          <w:rFonts w:ascii="Verdana" w:hAnsi="Verdana"/>
          <w:bCs/>
          <w:color w:val="000000" w:themeColor="text1"/>
          <w:sz w:val="18"/>
          <w:szCs w:val="18"/>
        </w:rPr>
        <w:t>Use rental car over personal car for X daily miles – mandate or only reimburse to level</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xml:space="preserve">            Use public transportation when available and practical </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Use airport shuttle vans over private taxi</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Coordinate arrival times with others to share transportation</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Review applicable parking fees if using a rental car</w:t>
      </w:r>
    </w:p>
    <w:p w:rsidR="007D7B3B" w:rsidRPr="007D7B3B" w:rsidRDefault="007D7B3B" w:rsidP="007D7B3B">
      <w:pPr>
        <w:rPr>
          <w:rFonts w:ascii="Verdana" w:hAnsi="Verdana"/>
          <w:b/>
          <w:bCs/>
          <w:color w:val="000000" w:themeColor="text1"/>
          <w:sz w:val="18"/>
          <w:szCs w:val="18"/>
        </w:rPr>
      </w:pPr>
      <w:r w:rsidRPr="007D7B3B">
        <w:rPr>
          <w:rFonts w:ascii="Verdana" w:hAnsi="Verdana"/>
          <w:b/>
          <w:bCs/>
          <w:color w:val="000000" w:themeColor="text1"/>
          <w:sz w:val="18"/>
          <w:szCs w:val="18"/>
        </w:rPr>
        <w:t xml:space="preserve">            </w:t>
      </w:r>
    </w:p>
    <w:p w:rsidR="007D7B3B" w:rsidRPr="007D7B3B" w:rsidRDefault="007D7B3B" w:rsidP="007D7B3B">
      <w:pPr>
        <w:rPr>
          <w:rFonts w:ascii="Verdana" w:hAnsi="Verdana"/>
          <w:sz w:val="18"/>
          <w:szCs w:val="18"/>
        </w:rPr>
      </w:pPr>
      <w:r w:rsidRPr="007D7B3B">
        <w:rPr>
          <w:rFonts w:ascii="Verdana" w:hAnsi="Verdana"/>
          <w:sz w:val="18"/>
          <w:szCs w:val="18"/>
        </w:rPr>
        <w:t>Topic Ideas from Roundtable Participants:</w:t>
      </w:r>
    </w:p>
    <w:p w:rsidR="007D7B3B" w:rsidRPr="007D7B3B" w:rsidRDefault="007D7B3B" w:rsidP="007D7B3B">
      <w:pPr>
        <w:rPr>
          <w:rFonts w:ascii="Verdana" w:hAnsi="Verdana"/>
          <w:b/>
          <w:bCs/>
          <w:color w:val="000000" w:themeColor="text1"/>
          <w:sz w:val="18"/>
          <w:szCs w:val="18"/>
        </w:rPr>
      </w:pPr>
    </w:p>
    <w:p w:rsidR="007D7B3B" w:rsidRPr="007D7B3B" w:rsidRDefault="007D7B3B" w:rsidP="007D7B3B">
      <w:pPr>
        <w:rPr>
          <w:rFonts w:ascii="Verdana" w:hAnsi="Verdana"/>
          <w:bCs/>
          <w:color w:val="000000" w:themeColor="text1"/>
          <w:sz w:val="18"/>
          <w:szCs w:val="18"/>
        </w:rPr>
      </w:pPr>
    </w:p>
    <w:p w:rsidR="007D7B3B" w:rsidRPr="0084486A" w:rsidRDefault="007D7B3B" w:rsidP="0084486A">
      <w:pPr>
        <w:pStyle w:val="ListParagraph"/>
        <w:numPr>
          <w:ilvl w:val="0"/>
          <w:numId w:val="3"/>
        </w:numPr>
        <w:rPr>
          <w:rFonts w:ascii="Verdana" w:hAnsi="Verdana"/>
          <w:sz w:val="18"/>
          <w:szCs w:val="18"/>
        </w:rPr>
      </w:pPr>
      <w:r w:rsidRPr="0084486A">
        <w:rPr>
          <w:rFonts w:ascii="Verdana" w:hAnsi="Verdana"/>
          <w:sz w:val="18"/>
          <w:szCs w:val="18"/>
        </w:rPr>
        <w:t xml:space="preserve">Public transportation – do your homework do it before you fly in to a location. </w:t>
      </w:r>
      <w:r w:rsidR="00DF72A3" w:rsidRPr="0084486A">
        <w:rPr>
          <w:rFonts w:ascii="Verdana" w:hAnsi="Verdana"/>
          <w:sz w:val="18"/>
          <w:szCs w:val="18"/>
        </w:rPr>
        <w:t>Sometimes</w:t>
      </w:r>
      <w:r w:rsidRPr="0084486A">
        <w:rPr>
          <w:rFonts w:ascii="Verdana" w:hAnsi="Verdana"/>
          <w:sz w:val="18"/>
          <w:szCs w:val="18"/>
        </w:rPr>
        <w:t xml:space="preserve"> it is shared ride, trains. It is a good option at a very good cost</w:t>
      </w:r>
      <w:r w:rsidR="00020F69">
        <w:rPr>
          <w:rFonts w:ascii="Verdana" w:hAnsi="Verdana"/>
          <w:sz w:val="18"/>
          <w:szCs w:val="18"/>
        </w:rPr>
        <w:t>.</w:t>
      </w:r>
    </w:p>
    <w:p w:rsidR="007D7B3B" w:rsidRPr="0084486A" w:rsidRDefault="007D7B3B" w:rsidP="0084486A">
      <w:pPr>
        <w:pStyle w:val="ListParagraph"/>
        <w:numPr>
          <w:ilvl w:val="0"/>
          <w:numId w:val="3"/>
        </w:numPr>
        <w:rPr>
          <w:rFonts w:ascii="Verdana" w:hAnsi="Verdana"/>
          <w:sz w:val="18"/>
          <w:szCs w:val="18"/>
        </w:rPr>
      </w:pPr>
      <w:r w:rsidRPr="0084486A">
        <w:rPr>
          <w:rFonts w:ascii="Verdana" w:hAnsi="Verdana"/>
          <w:sz w:val="18"/>
          <w:szCs w:val="18"/>
        </w:rPr>
        <w:t>Drive yourself – reimburse the car (insurance coverage) low cost options</w:t>
      </w:r>
    </w:p>
    <w:p w:rsidR="007D7B3B" w:rsidRPr="0084486A" w:rsidRDefault="007D7B3B" w:rsidP="0084486A">
      <w:pPr>
        <w:pStyle w:val="ListParagraph"/>
        <w:numPr>
          <w:ilvl w:val="0"/>
          <w:numId w:val="3"/>
        </w:numPr>
        <w:rPr>
          <w:rFonts w:ascii="Verdana" w:hAnsi="Verdana"/>
          <w:sz w:val="18"/>
          <w:szCs w:val="18"/>
        </w:rPr>
      </w:pPr>
      <w:r w:rsidRPr="0084486A">
        <w:rPr>
          <w:rFonts w:ascii="Verdana" w:hAnsi="Verdana"/>
          <w:sz w:val="18"/>
          <w:szCs w:val="18"/>
        </w:rPr>
        <w:t>Taxi/</w:t>
      </w:r>
      <w:r w:rsidR="00DF72A3" w:rsidRPr="0084486A">
        <w:rPr>
          <w:rFonts w:ascii="Verdana" w:hAnsi="Verdana"/>
          <w:sz w:val="18"/>
          <w:szCs w:val="18"/>
        </w:rPr>
        <w:t>chauffeured</w:t>
      </w:r>
      <w:r w:rsidRPr="0084486A">
        <w:rPr>
          <w:rFonts w:ascii="Verdana" w:hAnsi="Verdana"/>
          <w:sz w:val="18"/>
          <w:szCs w:val="18"/>
        </w:rPr>
        <w:t xml:space="preserve"> – </w:t>
      </w:r>
      <w:r w:rsidR="00DF72A3" w:rsidRPr="0084486A">
        <w:rPr>
          <w:rFonts w:ascii="Verdana" w:hAnsi="Verdana"/>
          <w:sz w:val="18"/>
          <w:szCs w:val="18"/>
        </w:rPr>
        <w:t>reimburse $</w:t>
      </w:r>
      <w:r w:rsidRPr="0084486A">
        <w:rPr>
          <w:rFonts w:ascii="Verdana" w:hAnsi="Verdana"/>
          <w:sz w:val="18"/>
          <w:szCs w:val="18"/>
        </w:rPr>
        <w:t xml:space="preserve">25.00 a night in short term parking, $40.00 </w:t>
      </w:r>
      <w:r w:rsidR="00DF72A3" w:rsidRPr="0084486A">
        <w:rPr>
          <w:rFonts w:ascii="Verdana" w:hAnsi="Verdana"/>
          <w:sz w:val="18"/>
          <w:szCs w:val="18"/>
        </w:rPr>
        <w:t>reimburseme</w:t>
      </w:r>
      <w:r w:rsidR="00DF72A3">
        <w:rPr>
          <w:rFonts w:ascii="Verdana" w:hAnsi="Verdana"/>
          <w:sz w:val="18"/>
          <w:szCs w:val="18"/>
        </w:rPr>
        <w:t>nt</w:t>
      </w:r>
      <w:r w:rsidRPr="0084486A">
        <w:rPr>
          <w:rFonts w:ascii="Verdana" w:hAnsi="Verdana"/>
          <w:sz w:val="18"/>
          <w:szCs w:val="18"/>
        </w:rPr>
        <w:t xml:space="preserve"> to the airport. For a little more you can get a taxi/or service</w:t>
      </w:r>
      <w:r w:rsidR="00020F69">
        <w:rPr>
          <w:rFonts w:ascii="Verdana" w:hAnsi="Verdana"/>
          <w:sz w:val="18"/>
          <w:szCs w:val="18"/>
        </w:rPr>
        <w:t>.</w:t>
      </w:r>
    </w:p>
    <w:p w:rsidR="00020F69" w:rsidRDefault="007D7B3B" w:rsidP="0084486A">
      <w:pPr>
        <w:pStyle w:val="ListParagraph"/>
        <w:numPr>
          <w:ilvl w:val="0"/>
          <w:numId w:val="3"/>
        </w:numPr>
        <w:rPr>
          <w:rFonts w:ascii="Verdana" w:hAnsi="Verdana"/>
          <w:sz w:val="18"/>
          <w:szCs w:val="18"/>
        </w:rPr>
      </w:pPr>
      <w:r w:rsidRPr="0084486A">
        <w:rPr>
          <w:rFonts w:ascii="Verdana" w:hAnsi="Verdana"/>
          <w:sz w:val="18"/>
          <w:szCs w:val="18"/>
        </w:rPr>
        <w:t xml:space="preserve">Rental car – </w:t>
      </w:r>
      <w:r w:rsidR="00DF72A3" w:rsidRPr="0084486A">
        <w:rPr>
          <w:rFonts w:ascii="Verdana" w:hAnsi="Verdana"/>
          <w:sz w:val="18"/>
          <w:szCs w:val="18"/>
        </w:rPr>
        <w:t>educating</w:t>
      </w:r>
      <w:r w:rsidRPr="0084486A">
        <w:rPr>
          <w:rFonts w:ascii="Verdana" w:hAnsi="Verdana"/>
          <w:sz w:val="18"/>
          <w:szCs w:val="18"/>
        </w:rPr>
        <w:t xml:space="preserve"> your travel</w:t>
      </w:r>
      <w:r w:rsidR="00020F69">
        <w:rPr>
          <w:rFonts w:ascii="Verdana" w:hAnsi="Verdana"/>
          <w:sz w:val="18"/>
          <w:szCs w:val="18"/>
        </w:rPr>
        <w:t>er</w:t>
      </w:r>
      <w:r w:rsidRPr="0084486A">
        <w:rPr>
          <w:rFonts w:ascii="Verdana" w:hAnsi="Verdana"/>
          <w:sz w:val="18"/>
          <w:szCs w:val="18"/>
        </w:rPr>
        <w:t xml:space="preserve"> what your policy are and what is expected.  </w:t>
      </w:r>
    </w:p>
    <w:p w:rsidR="007D7B3B" w:rsidRPr="0084486A" w:rsidRDefault="007D7B3B" w:rsidP="0084486A">
      <w:pPr>
        <w:pStyle w:val="ListParagraph"/>
        <w:numPr>
          <w:ilvl w:val="0"/>
          <w:numId w:val="3"/>
        </w:numPr>
        <w:rPr>
          <w:rFonts w:ascii="Verdana" w:hAnsi="Verdana"/>
          <w:sz w:val="18"/>
          <w:szCs w:val="18"/>
        </w:rPr>
      </w:pPr>
      <w:r w:rsidRPr="0084486A">
        <w:rPr>
          <w:rFonts w:ascii="Verdana" w:hAnsi="Verdana"/>
          <w:sz w:val="18"/>
          <w:szCs w:val="18"/>
        </w:rPr>
        <w:t>Gas – traveler should refuel before they return the car.  On the online tool they can show were the gas station is before they return the tool.  If you have traveler that are not going to refuel, the option is a pre purchase fuel.  The prepurch</w:t>
      </w:r>
      <w:r w:rsidR="00020F69">
        <w:rPr>
          <w:rFonts w:ascii="Verdana" w:hAnsi="Verdana"/>
          <w:sz w:val="18"/>
          <w:szCs w:val="18"/>
        </w:rPr>
        <w:t>asing</w:t>
      </w:r>
      <w:r w:rsidRPr="0084486A">
        <w:rPr>
          <w:rFonts w:ascii="Verdana" w:hAnsi="Verdana"/>
          <w:sz w:val="18"/>
          <w:szCs w:val="18"/>
        </w:rPr>
        <w:t xml:space="preserve"> is cheaper </w:t>
      </w:r>
      <w:r w:rsidR="00DF72A3" w:rsidRPr="0084486A">
        <w:rPr>
          <w:rFonts w:ascii="Verdana" w:hAnsi="Verdana"/>
          <w:sz w:val="18"/>
          <w:szCs w:val="18"/>
        </w:rPr>
        <w:t>than</w:t>
      </w:r>
      <w:r w:rsidRPr="0084486A">
        <w:rPr>
          <w:rFonts w:ascii="Verdana" w:hAnsi="Verdana"/>
          <w:sz w:val="18"/>
          <w:szCs w:val="18"/>
        </w:rPr>
        <w:t xml:space="preserve"> the traveler not filling up when they return the car.</w:t>
      </w:r>
    </w:p>
    <w:p w:rsidR="007D7B3B" w:rsidRPr="0084486A" w:rsidRDefault="007D7B3B" w:rsidP="0084486A">
      <w:pPr>
        <w:pStyle w:val="ListParagraph"/>
        <w:numPr>
          <w:ilvl w:val="0"/>
          <w:numId w:val="3"/>
        </w:numPr>
        <w:rPr>
          <w:rFonts w:ascii="Verdana" w:hAnsi="Verdana"/>
          <w:sz w:val="18"/>
          <w:szCs w:val="18"/>
        </w:rPr>
      </w:pPr>
      <w:r w:rsidRPr="0084486A">
        <w:rPr>
          <w:rFonts w:ascii="Verdana" w:hAnsi="Verdana"/>
          <w:sz w:val="18"/>
          <w:szCs w:val="18"/>
        </w:rPr>
        <w:t xml:space="preserve">Coverage – Make sure </w:t>
      </w:r>
      <w:r w:rsidR="00DF72A3" w:rsidRPr="0084486A">
        <w:rPr>
          <w:rFonts w:ascii="Verdana" w:hAnsi="Verdana"/>
          <w:sz w:val="18"/>
          <w:szCs w:val="18"/>
        </w:rPr>
        <w:t>you’re</w:t>
      </w:r>
      <w:r w:rsidRPr="0084486A">
        <w:rPr>
          <w:rFonts w:ascii="Verdana" w:hAnsi="Verdana"/>
          <w:sz w:val="18"/>
          <w:szCs w:val="18"/>
        </w:rPr>
        <w:t xml:space="preserve"> </w:t>
      </w:r>
      <w:r w:rsidR="00020F69">
        <w:rPr>
          <w:rFonts w:ascii="Verdana" w:hAnsi="Verdana"/>
          <w:sz w:val="18"/>
          <w:szCs w:val="18"/>
        </w:rPr>
        <w:t>with Account Manager wit</w:t>
      </w:r>
      <w:r w:rsidRPr="0084486A">
        <w:rPr>
          <w:rFonts w:ascii="Verdana" w:hAnsi="Verdana"/>
          <w:sz w:val="18"/>
          <w:szCs w:val="18"/>
        </w:rPr>
        <w:t>h Car</w:t>
      </w:r>
      <w:r w:rsidR="00020F69">
        <w:rPr>
          <w:rFonts w:ascii="Verdana" w:hAnsi="Verdana"/>
          <w:sz w:val="18"/>
          <w:szCs w:val="18"/>
        </w:rPr>
        <w:t xml:space="preserve"> C</w:t>
      </w:r>
      <w:r w:rsidRPr="0084486A">
        <w:rPr>
          <w:rFonts w:ascii="Verdana" w:hAnsi="Verdana"/>
          <w:sz w:val="18"/>
          <w:szCs w:val="18"/>
        </w:rPr>
        <w:t>ompany</w:t>
      </w:r>
      <w:r w:rsidR="00020F69">
        <w:rPr>
          <w:rFonts w:ascii="Verdana" w:hAnsi="Verdana"/>
          <w:sz w:val="18"/>
          <w:szCs w:val="18"/>
        </w:rPr>
        <w:t xml:space="preserve"> they know</w:t>
      </w:r>
      <w:r w:rsidRPr="0084486A">
        <w:rPr>
          <w:rFonts w:ascii="Verdana" w:hAnsi="Verdana"/>
          <w:sz w:val="18"/>
          <w:szCs w:val="18"/>
        </w:rPr>
        <w:t xml:space="preserve"> what type of coverage.  Include in base rate instead of paying at counter.</w:t>
      </w:r>
    </w:p>
    <w:p w:rsidR="007D7B3B" w:rsidRPr="0084486A" w:rsidRDefault="007D7B3B" w:rsidP="0084486A">
      <w:pPr>
        <w:pStyle w:val="ListParagraph"/>
        <w:numPr>
          <w:ilvl w:val="0"/>
          <w:numId w:val="3"/>
        </w:numPr>
        <w:rPr>
          <w:rFonts w:ascii="Verdana" w:hAnsi="Verdana"/>
          <w:sz w:val="18"/>
          <w:szCs w:val="18"/>
        </w:rPr>
      </w:pPr>
      <w:r w:rsidRPr="0084486A">
        <w:rPr>
          <w:rFonts w:ascii="Verdana" w:hAnsi="Verdana"/>
          <w:sz w:val="18"/>
          <w:szCs w:val="18"/>
        </w:rPr>
        <w:t xml:space="preserve">Intl vs. domestic – most company need to take the coverage when they are traveling intl.  Change the option to accept the coverage.  </w:t>
      </w:r>
    </w:p>
    <w:p w:rsidR="007D7B3B" w:rsidRPr="0084486A" w:rsidRDefault="007D7B3B" w:rsidP="0084486A">
      <w:pPr>
        <w:pStyle w:val="ListParagraph"/>
        <w:numPr>
          <w:ilvl w:val="0"/>
          <w:numId w:val="3"/>
        </w:numPr>
        <w:rPr>
          <w:rFonts w:ascii="Verdana" w:hAnsi="Verdana"/>
          <w:sz w:val="18"/>
          <w:szCs w:val="18"/>
        </w:rPr>
      </w:pPr>
      <w:r w:rsidRPr="0084486A">
        <w:rPr>
          <w:rFonts w:ascii="Verdana" w:hAnsi="Verdana"/>
          <w:sz w:val="18"/>
          <w:szCs w:val="18"/>
        </w:rPr>
        <w:t>Age of cars – staying in fleet a little longer we are making sure that we are maintain</w:t>
      </w:r>
      <w:r w:rsidR="00020F69">
        <w:rPr>
          <w:rFonts w:ascii="Verdana" w:hAnsi="Verdana"/>
          <w:sz w:val="18"/>
          <w:szCs w:val="18"/>
        </w:rPr>
        <w:t>ing</w:t>
      </w:r>
      <w:r w:rsidRPr="0084486A">
        <w:rPr>
          <w:rFonts w:ascii="Verdana" w:hAnsi="Verdana"/>
          <w:sz w:val="18"/>
          <w:szCs w:val="18"/>
        </w:rPr>
        <w:t xml:space="preserve"> them longer. </w:t>
      </w:r>
      <w:r w:rsidR="00DF72A3">
        <w:rPr>
          <w:rFonts w:ascii="Verdana" w:hAnsi="Verdana"/>
          <w:sz w:val="18"/>
          <w:szCs w:val="18"/>
        </w:rPr>
        <w:t>Vehicle</w:t>
      </w:r>
      <w:r w:rsidR="00020F69">
        <w:rPr>
          <w:rFonts w:ascii="Verdana" w:hAnsi="Verdana"/>
          <w:sz w:val="18"/>
          <w:szCs w:val="18"/>
        </w:rPr>
        <w:t xml:space="preserve"> now are more </w:t>
      </w:r>
      <w:r w:rsidRPr="0084486A">
        <w:rPr>
          <w:rFonts w:ascii="Verdana" w:hAnsi="Verdana"/>
          <w:sz w:val="18"/>
          <w:szCs w:val="18"/>
        </w:rPr>
        <w:t xml:space="preserve">desirable in the used car market.  A lot of the car </w:t>
      </w:r>
      <w:r w:rsidR="00DF72A3" w:rsidRPr="0084486A">
        <w:rPr>
          <w:rFonts w:ascii="Verdana" w:hAnsi="Verdana"/>
          <w:sz w:val="18"/>
          <w:szCs w:val="18"/>
        </w:rPr>
        <w:t>rentals have</w:t>
      </w:r>
      <w:r w:rsidRPr="0084486A">
        <w:rPr>
          <w:rFonts w:ascii="Verdana" w:hAnsi="Verdana"/>
          <w:sz w:val="18"/>
          <w:szCs w:val="18"/>
        </w:rPr>
        <w:t xml:space="preserve"> sun roof, heated seats, etc.</w:t>
      </w:r>
      <w:r w:rsidR="00020F69">
        <w:rPr>
          <w:rFonts w:ascii="Verdana" w:hAnsi="Verdana"/>
          <w:sz w:val="18"/>
          <w:szCs w:val="18"/>
        </w:rPr>
        <w:t xml:space="preserve"> because of </w:t>
      </w:r>
      <w:r w:rsidRPr="0084486A">
        <w:rPr>
          <w:rFonts w:ascii="Verdana" w:hAnsi="Verdana"/>
          <w:sz w:val="18"/>
          <w:szCs w:val="18"/>
        </w:rPr>
        <w:t>the resale value on a car.</w:t>
      </w:r>
    </w:p>
    <w:p w:rsidR="00020F69" w:rsidRDefault="007D7B3B" w:rsidP="00020F69">
      <w:pPr>
        <w:pStyle w:val="ListParagraph"/>
        <w:numPr>
          <w:ilvl w:val="0"/>
          <w:numId w:val="3"/>
        </w:numPr>
        <w:rPr>
          <w:rFonts w:ascii="Verdana" w:hAnsi="Verdana"/>
          <w:sz w:val="18"/>
          <w:szCs w:val="18"/>
        </w:rPr>
      </w:pPr>
      <w:r w:rsidRPr="00020F69">
        <w:rPr>
          <w:rFonts w:ascii="Verdana" w:hAnsi="Verdana"/>
          <w:sz w:val="18"/>
          <w:szCs w:val="18"/>
        </w:rPr>
        <w:t>Safety factor- breaking point is a 100 miles a day for it to be more cost effective. What kind of car is your employee driving? Who is responsible if something does have to their personal car</w:t>
      </w:r>
      <w:r w:rsidR="00020F69" w:rsidRPr="00020F69">
        <w:rPr>
          <w:rFonts w:ascii="Verdana" w:hAnsi="Verdana"/>
          <w:sz w:val="18"/>
          <w:szCs w:val="18"/>
        </w:rPr>
        <w:t>?</w:t>
      </w:r>
      <w:r w:rsidRPr="00020F69">
        <w:rPr>
          <w:rFonts w:ascii="Verdana" w:hAnsi="Verdana"/>
          <w:sz w:val="18"/>
          <w:szCs w:val="18"/>
        </w:rPr>
        <w:t xml:space="preserve">  The car rental would have roadside service and a good, safe and reliable car.</w:t>
      </w:r>
      <w:r w:rsidR="00020F69">
        <w:rPr>
          <w:rFonts w:ascii="Verdana" w:hAnsi="Verdana"/>
          <w:sz w:val="18"/>
          <w:szCs w:val="18"/>
        </w:rPr>
        <w:t xml:space="preserve"> </w:t>
      </w:r>
    </w:p>
    <w:p w:rsidR="00020F69" w:rsidRPr="00020F69" w:rsidRDefault="007D7B3B" w:rsidP="00020F69">
      <w:pPr>
        <w:pStyle w:val="ListParagraph"/>
        <w:numPr>
          <w:ilvl w:val="0"/>
          <w:numId w:val="3"/>
        </w:numPr>
        <w:rPr>
          <w:rFonts w:ascii="Verdana" w:hAnsi="Verdana"/>
          <w:sz w:val="18"/>
          <w:szCs w:val="18"/>
        </w:rPr>
      </w:pPr>
      <w:r w:rsidRPr="00020F69">
        <w:rPr>
          <w:rFonts w:ascii="Verdana" w:hAnsi="Verdana"/>
          <w:sz w:val="18"/>
          <w:szCs w:val="18"/>
        </w:rPr>
        <w:t xml:space="preserve">Driving records - we look for the company to qualified drivers.  Drivers license check.  </w:t>
      </w:r>
    </w:p>
    <w:p w:rsidR="007D7B3B" w:rsidRPr="00020F69" w:rsidRDefault="007D7B3B" w:rsidP="00020F69">
      <w:pPr>
        <w:pStyle w:val="ListParagraph"/>
        <w:numPr>
          <w:ilvl w:val="0"/>
          <w:numId w:val="3"/>
        </w:numPr>
        <w:rPr>
          <w:rFonts w:ascii="Verdana" w:hAnsi="Verdana"/>
          <w:sz w:val="18"/>
          <w:szCs w:val="18"/>
        </w:rPr>
      </w:pPr>
      <w:r w:rsidRPr="00020F69">
        <w:rPr>
          <w:rFonts w:ascii="Verdana" w:hAnsi="Verdana"/>
          <w:sz w:val="18"/>
          <w:szCs w:val="18"/>
        </w:rPr>
        <w:t xml:space="preserve">29 </w:t>
      </w:r>
      <w:r w:rsidR="00DF72A3">
        <w:rPr>
          <w:rFonts w:ascii="Verdana" w:hAnsi="Verdana"/>
          <w:sz w:val="18"/>
          <w:szCs w:val="18"/>
        </w:rPr>
        <w:t>minutes</w:t>
      </w:r>
      <w:r w:rsidR="00020F69">
        <w:rPr>
          <w:rFonts w:ascii="Verdana" w:hAnsi="Verdana"/>
          <w:sz w:val="18"/>
          <w:szCs w:val="18"/>
        </w:rPr>
        <w:t xml:space="preserve"> is the </w:t>
      </w:r>
      <w:r w:rsidRPr="00020F69">
        <w:rPr>
          <w:rFonts w:ascii="Verdana" w:hAnsi="Verdana"/>
          <w:sz w:val="18"/>
          <w:szCs w:val="18"/>
        </w:rPr>
        <w:t xml:space="preserve">buffer when you pay for the next hour on the rent a car. </w:t>
      </w:r>
    </w:p>
    <w:p w:rsidR="007D7B3B" w:rsidRPr="0084486A" w:rsidRDefault="007D7B3B" w:rsidP="0084486A">
      <w:pPr>
        <w:pStyle w:val="ListParagraph"/>
        <w:numPr>
          <w:ilvl w:val="0"/>
          <w:numId w:val="3"/>
        </w:numPr>
        <w:rPr>
          <w:rFonts w:ascii="Verdana" w:hAnsi="Verdana"/>
          <w:sz w:val="18"/>
          <w:szCs w:val="18"/>
        </w:rPr>
      </w:pPr>
      <w:r w:rsidRPr="0084486A">
        <w:rPr>
          <w:rFonts w:ascii="Verdana" w:hAnsi="Verdana"/>
          <w:sz w:val="18"/>
          <w:szCs w:val="18"/>
        </w:rPr>
        <w:t xml:space="preserve">Multi drivers- you don’t have to have the additional people with you at the time of the rental.  Any of the employees can drive the </w:t>
      </w:r>
      <w:r w:rsidR="00DF72A3" w:rsidRPr="0084486A">
        <w:rPr>
          <w:rFonts w:ascii="Verdana" w:hAnsi="Verdana"/>
          <w:sz w:val="18"/>
          <w:szCs w:val="18"/>
        </w:rPr>
        <w:t>ve</w:t>
      </w:r>
      <w:r w:rsidR="00DF72A3">
        <w:rPr>
          <w:rFonts w:ascii="Verdana" w:hAnsi="Verdana"/>
          <w:sz w:val="18"/>
          <w:szCs w:val="18"/>
        </w:rPr>
        <w:t>h</w:t>
      </w:r>
      <w:r w:rsidR="00DF72A3" w:rsidRPr="0084486A">
        <w:rPr>
          <w:rFonts w:ascii="Verdana" w:hAnsi="Verdana"/>
          <w:sz w:val="18"/>
          <w:szCs w:val="18"/>
        </w:rPr>
        <w:t>icle</w:t>
      </w:r>
      <w:r w:rsidRPr="0084486A">
        <w:rPr>
          <w:rFonts w:ascii="Verdana" w:hAnsi="Verdana"/>
          <w:sz w:val="18"/>
          <w:szCs w:val="18"/>
        </w:rPr>
        <w:t>. We do not charge additional fee for additional drivers.</w:t>
      </w:r>
    </w:p>
    <w:p w:rsidR="007D7B3B" w:rsidRPr="007D7B3B" w:rsidRDefault="007D7B3B" w:rsidP="007D7B3B">
      <w:pPr>
        <w:rPr>
          <w:rFonts w:ascii="Verdana" w:hAnsi="Verdana"/>
          <w:b/>
          <w:bCs/>
          <w:color w:val="000000" w:themeColor="text1"/>
          <w:sz w:val="18"/>
          <w:szCs w:val="18"/>
        </w:rPr>
      </w:pPr>
    </w:p>
    <w:p w:rsidR="007D7B3B" w:rsidRPr="007D7B3B" w:rsidRDefault="007D7B3B" w:rsidP="007D7B3B">
      <w:pPr>
        <w:rPr>
          <w:rFonts w:ascii="Verdana" w:hAnsi="Verdana"/>
          <w:b/>
          <w:bCs/>
          <w:color w:val="000000" w:themeColor="text1"/>
          <w:sz w:val="18"/>
          <w:szCs w:val="18"/>
        </w:rPr>
      </w:pPr>
    </w:p>
    <w:p w:rsidR="007574DD" w:rsidRDefault="007574DD" w:rsidP="007D7B3B">
      <w:pPr>
        <w:rPr>
          <w:rFonts w:ascii="Verdana" w:hAnsi="Verdana"/>
          <w:b/>
          <w:bCs/>
          <w:color w:val="000000" w:themeColor="text1"/>
          <w:sz w:val="18"/>
          <w:szCs w:val="18"/>
        </w:rPr>
      </w:pPr>
    </w:p>
    <w:p w:rsidR="007574DD" w:rsidRDefault="007574DD" w:rsidP="007D7B3B">
      <w:pPr>
        <w:rPr>
          <w:rFonts w:ascii="Verdana" w:hAnsi="Verdana"/>
          <w:b/>
          <w:bCs/>
          <w:color w:val="000000" w:themeColor="text1"/>
          <w:sz w:val="18"/>
          <w:szCs w:val="18"/>
        </w:rPr>
      </w:pPr>
    </w:p>
    <w:p w:rsidR="007574DD" w:rsidRDefault="007574DD" w:rsidP="007D7B3B">
      <w:pPr>
        <w:rPr>
          <w:rFonts w:ascii="Verdana" w:hAnsi="Verdana"/>
          <w:b/>
          <w:bCs/>
          <w:color w:val="000000" w:themeColor="text1"/>
          <w:sz w:val="18"/>
          <w:szCs w:val="18"/>
        </w:rPr>
      </w:pPr>
    </w:p>
    <w:p w:rsidR="007574DD" w:rsidRDefault="007574DD" w:rsidP="007D7B3B">
      <w:pPr>
        <w:rPr>
          <w:rFonts w:ascii="Verdana" w:hAnsi="Verdana"/>
          <w:b/>
          <w:bCs/>
          <w:color w:val="000000" w:themeColor="text1"/>
          <w:sz w:val="18"/>
          <w:szCs w:val="18"/>
        </w:rPr>
      </w:pPr>
    </w:p>
    <w:p w:rsidR="007574DD" w:rsidRDefault="007574DD" w:rsidP="007D7B3B">
      <w:pPr>
        <w:rPr>
          <w:rFonts w:ascii="Verdana" w:hAnsi="Verdana"/>
          <w:b/>
          <w:bCs/>
          <w:color w:val="000000" w:themeColor="text1"/>
          <w:sz w:val="18"/>
          <w:szCs w:val="18"/>
        </w:rPr>
      </w:pPr>
    </w:p>
    <w:p w:rsidR="007574DD" w:rsidRDefault="007574DD" w:rsidP="007D7B3B">
      <w:pPr>
        <w:rPr>
          <w:rFonts w:ascii="Verdana" w:hAnsi="Verdana"/>
          <w:b/>
          <w:bCs/>
          <w:color w:val="000000" w:themeColor="text1"/>
          <w:sz w:val="18"/>
          <w:szCs w:val="18"/>
        </w:rPr>
      </w:pPr>
    </w:p>
    <w:p w:rsidR="007574DD" w:rsidRDefault="007574DD" w:rsidP="007D7B3B">
      <w:pPr>
        <w:rPr>
          <w:rFonts w:ascii="Verdana" w:hAnsi="Verdana"/>
          <w:b/>
          <w:bCs/>
          <w:color w:val="000000" w:themeColor="text1"/>
          <w:sz w:val="18"/>
          <w:szCs w:val="18"/>
        </w:rPr>
      </w:pPr>
    </w:p>
    <w:p w:rsidR="007574DD" w:rsidRDefault="007574DD" w:rsidP="007D7B3B">
      <w:pPr>
        <w:rPr>
          <w:rFonts w:ascii="Verdana" w:hAnsi="Verdana"/>
          <w:b/>
          <w:bCs/>
          <w:color w:val="000000" w:themeColor="text1"/>
          <w:sz w:val="18"/>
          <w:szCs w:val="18"/>
        </w:rPr>
      </w:pPr>
    </w:p>
    <w:p w:rsidR="00E804B3" w:rsidRDefault="00E804B3" w:rsidP="007D7B3B">
      <w:pPr>
        <w:rPr>
          <w:rFonts w:ascii="Verdana" w:hAnsi="Verdana"/>
          <w:b/>
          <w:bCs/>
          <w:color w:val="000000" w:themeColor="text1"/>
          <w:sz w:val="18"/>
          <w:szCs w:val="18"/>
        </w:rPr>
      </w:pPr>
    </w:p>
    <w:p w:rsidR="007D7B3B" w:rsidRPr="007D7B3B" w:rsidRDefault="007D7B3B" w:rsidP="007D7B3B">
      <w:pPr>
        <w:rPr>
          <w:rFonts w:ascii="Verdana" w:hAnsi="Verdana"/>
          <w:b/>
          <w:bCs/>
          <w:color w:val="000000" w:themeColor="text1"/>
          <w:sz w:val="18"/>
          <w:szCs w:val="18"/>
        </w:rPr>
      </w:pPr>
      <w:r w:rsidRPr="007D7B3B">
        <w:rPr>
          <w:rFonts w:ascii="Verdana" w:hAnsi="Verdana"/>
          <w:b/>
          <w:bCs/>
          <w:color w:val="000000" w:themeColor="text1"/>
          <w:sz w:val="18"/>
          <w:szCs w:val="18"/>
        </w:rPr>
        <w:lastRenderedPageBreak/>
        <w:t>Lodging Policies</w:t>
      </w:r>
    </w:p>
    <w:p w:rsidR="007D7B3B" w:rsidRPr="007D7B3B" w:rsidRDefault="007D7B3B" w:rsidP="007D7B3B">
      <w:pPr>
        <w:rPr>
          <w:rFonts w:ascii="Verdana" w:hAnsi="Verdana"/>
          <w:bCs/>
          <w:color w:val="000000" w:themeColor="text1"/>
          <w:sz w:val="18"/>
          <w:szCs w:val="18"/>
        </w:rPr>
      </w:pPr>
      <w:r w:rsidRPr="007D7B3B">
        <w:rPr>
          <w:rFonts w:ascii="Verdana" w:hAnsi="Verdana"/>
          <w:b/>
          <w:bCs/>
          <w:color w:val="000000" w:themeColor="text1"/>
          <w:sz w:val="18"/>
          <w:szCs w:val="18"/>
        </w:rPr>
        <w:t xml:space="preserve">            </w:t>
      </w:r>
      <w:r w:rsidRPr="007D7B3B">
        <w:rPr>
          <w:rFonts w:ascii="Verdana" w:hAnsi="Verdana"/>
          <w:bCs/>
          <w:color w:val="000000" w:themeColor="text1"/>
          <w:sz w:val="18"/>
          <w:szCs w:val="18"/>
        </w:rPr>
        <w:t>Encourage limited service hotels over full service</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Stay at airport properties which provide free shuttle service</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Limit reimbursable items, like honor bar fees, internet etc.</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Re-shop hotel rates x days prior to the trip</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Consider use of “non-refundable” deposits for lower rates</w:t>
      </w:r>
    </w:p>
    <w:p w:rsidR="007D7B3B" w:rsidRPr="007D7B3B" w:rsidRDefault="007D7B3B" w:rsidP="007D7B3B">
      <w:pPr>
        <w:rPr>
          <w:rFonts w:ascii="Verdana" w:hAnsi="Verdana"/>
          <w:bCs/>
          <w:color w:val="000000" w:themeColor="text1"/>
          <w:sz w:val="18"/>
          <w:szCs w:val="18"/>
        </w:rPr>
      </w:pPr>
    </w:p>
    <w:p w:rsidR="007D7B3B" w:rsidRDefault="007D7B3B" w:rsidP="007D7B3B">
      <w:pPr>
        <w:rPr>
          <w:rFonts w:ascii="Verdana" w:hAnsi="Verdana"/>
          <w:sz w:val="18"/>
          <w:szCs w:val="18"/>
        </w:rPr>
      </w:pPr>
      <w:r w:rsidRPr="007D7B3B">
        <w:rPr>
          <w:rFonts w:ascii="Verdana" w:hAnsi="Verdana"/>
          <w:b/>
          <w:bCs/>
          <w:color w:val="000000" w:themeColor="text1"/>
          <w:sz w:val="18"/>
          <w:szCs w:val="18"/>
        </w:rPr>
        <w:t> </w:t>
      </w:r>
      <w:r w:rsidRPr="007D7B3B">
        <w:rPr>
          <w:rFonts w:ascii="Verdana" w:hAnsi="Verdana"/>
          <w:sz w:val="18"/>
          <w:szCs w:val="18"/>
        </w:rPr>
        <w:t>Topic Ideas from Roundtable Participants:</w:t>
      </w:r>
    </w:p>
    <w:p w:rsidR="00E029A0" w:rsidRPr="0084486A" w:rsidRDefault="00020F69" w:rsidP="00020F69">
      <w:pPr>
        <w:pStyle w:val="ListParagraph"/>
        <w:numPr>
          <w:ilvl w:val="0"/>
          <w:numId w:val="10"/>
        </w:numPr>
        <w:rPr>
          <w:rFonts w:ascii="Verdana" w:hAnsi="Verdana"/>
          <w:sz w:val="18"/>
          <w:szCs w:val="18"/>
        </w:rPr>
      </w:pPr>
      <w:r>
        <w:rPr>
          <w:rFonts w:ascii="Verdana" w:hAnsi="Verdana"/>
          <w:sz w:val="18"/>
          <w:szCs w:val="18"/>
        </w:rPr>
        <w:t>Ford and Chrysler participants in this group</w:t>
      </w:r>
    </w:p>
    <w:p w:rsidR="00E029A0" w:rsidRPr="0084486A" w:rsidRDefault="00E029A0" w:rsidP="0084486A">
      <w:pPr>
        <w:pStyle w:val="ListParagraph"/>
        <w:numPr>
          <w:ilvl w:val="0"/>
          <w:numId w:val="4"/>
        </w:numPr>
        <w:rPr>
          <w:rFonts w:ascii="Verdana" w:hAnsi="Verdana"/>
          <w:sz w:val="18"/>
          <w:szCs w:val="18"/>
        </w:rPr>
      </w:pPr>
      <w:r w:rsidRPr="0084486A">
        <w:rPr>
          <w:rFonts w:ascii="Verdana" w:hAnsi="Verdana"/>
          <w:sz w:val="18"/>
          <w:szCs w:val="18"/>
        </w:rPr>
        <w:t xml:space="preserve">Consider non refundable deposit.  Online tool you </w:t>
      </w:r>
      <w:r w:rsidR="00DF72A3" w:rsidRPr="0084486A">
        <w:rPr>
          <w:rFonts w:ascii="Verdana" w:hAnsi="Verdana"/>
          <w:sz w:val="18"/>
          <w:szCs w:val="18"/>
        </w:rPr>
        <w:t>cannot</w:t>
      </w:r>
      <w:r w:rsidRPr="0084486A">
        <w:rPr>
          <w:rFonts w:ascii="Verdana" w:hAnsi="Verdana"/>
          <w:sz w:val="18"/>
          <w:szCs w:val="18"/>
        </w:rPr>
        <w:t xml:space="preserve"> see non preferred hotels.  </w:t>
      </w:r>
    </w:p>
    <w:p w:rsidR="00E029A0" w:rsidRPr="00020F69" w:rsidRDefault="00E029A0" w:rsidP="00020F69">
      <w:pPr>
        <w:pStyle w:val="ListParagraph"/>
        <w:numPr>
          <w:ilvl w:val="0"/>
          <w:numId w:val="4"/>
        </w:numPr>
        <w:rPr>
          <w:rFonts w:ascii="Verdana" w:hAnsi="Verdana"/>
          <w:sz w:val="18"/>
          <w:szCs w:val="18"/>
        </w:rPr>
      </w:pPr>
      <w:r w:rsidRPr="00020F69">
        <w:rPr>
          <w:rFonts w:ascii="Verdana" w:hAnsi="Verdana"/>
          <w:sz w:val="18"/>
          <w:szCs w:val="18"/>
        </w:rPr>
        <w:t xml:space="preserve">Reshop rates a few days before the trip.  Westin </w:t>
      </w:r>
      <w:r w:rsidR="00020F69">
        <w:rPr>
          <w:rFonts w:ascii="Verdana" w:hAnsi="Verdana"/>
          <w:sz w:val="18"/>
          <w:szCs w:val="18"/>
        </w:rPr>
        <w:t xml:space="preserve">has a </w:t>
      </w:r>
      <w:r w:rsidRPr="00020F69">
        <w:rPr>
          <w:rFonts w:ascii="Verdana" w:hAnsi="Verdana"/>
          <w:sz w:val="18"/>
          <w:szCs w:val="18"/>
        </w:rPr>
        <w:t>program to ensure the rate of the day is ne</w:t>
      </w:r>
      <w:r w:rsidR="00020F69">
        <w:rPr>
          <w:rFonts w:ascii="Verdana" w:hAnsi="Verdana"/>
          <w:sz w:val="18"/>
          <w:szCs w:val="18"/>
        </w:rPr>
        <w:t xml:space="preserve">ver higher </w:t>
      </w:r>
      <w:r w:rsidR="00DF72A3">
        <w:rPr>
          <w:rFonts w:ascii="Verdana" w:hAnsi="Verdana"/>
          <w:sz w:val="18"/>
          <w:szCs w:val="18"/>
        </w:rPr>
        <w:t>than</w:t>
      </w:r>
      <w:r w:rsidR="00020F69">
        <w:rPr>
          <w:rFonts w:ascii="Verdana" w:hAnsi="Verdana"/>
          <w:sz w:val="18"/>
          <w:szCs w:val="18"/>
        </w:rPr>
        <w:t xml:space="preserve"> the rate that you confirmed.</w:t>
      </w:r>
    </w:p>
    <w:p w:rsidR="00E029A0" w:rsidRPr="0084486A" w:rsidRDefault="00E029A0" w:rsidP="0084486A">
      <w:pPr>
        <w:pStyle w:val="ListParagraph"/>
        <w:numPr>
          <w:ilvl w:val="0"/>
          <w:numId w:val="5"/>
        </w:numPr>
        <w:rPr>
          <w:rFonts w:ascii="Verdana" w:hAnsi="Verdana"/>
          <w:sz w:val="18"/>
          <w:szCs w:val="18"/>
        </w:rPr>
      </w:pPr>
      <w:r w:rsidRPr="0084486A">
        <w:rPr>
          <w:rFonts w:ascii="Verdana" w:hAnsi="Verdana"/>
          <w:sz w:val="18"/>
          <w:szCs w:val="18"/>
        </w:rPr>
        <w:t xml:space="preserve">Ensure </w:t>
      </w:r>
      <w:r w:rsidR="00DF72A3" w:rsidRPr="0084486A">
        <w:rPr>
          <w:rFonts w:ascii="Verdana" w:hAnsi="Verdana"/>
          <w:sz w:val="18"/>
          <w:szCs w:val="18"/>
        </w:rPr>
        <w:t>preferred</w:t>
      </w:r>
      <w:r w:rsidRPr="0084486A">
        <w:rPr>
          <w:rFonts w:ascii="Verdana" w:hAnsi="Verdana"/>
          <w:sz w:val="18"/>
          <w:szCs w:val="18"/>
        </w:rPr>
        <w:t xml:space="preserve"> hotels are being used.</w:t>
      </w:r>
    </w:p>
    <w:p w:rsidR="00E029A0" w:rsidRPr="0084486A" w:rsidRDefault="00E804B3" w:rsidP="0084486A">
      <w:pPr>
        <w:pStyle w:val="ListParagraph"/>
        <w:numPr>
          <w:ilvl w:val="0"/>
          <w:numId w:val="5"/>
        </w:numPr>
        <w:rPr>
          <w:rFonts w:ascii="Verdana" w:hAnsi="Verdana"/>
          <w:sz w:val="18"/>
          <w:szCs w:val="18"/>
        </w:rPr>
      </w:pPr>
      <w:r>
        <w:rPr>
          <w:rFonts w:ascii="Verdana" w:hAnsi="Verdana"/>
          <w:sz w:val="18"/>
          <w:szCs w:val="18"/>
        </w:rPr>
        <w:t>Dynamic</w:t>
      </w:r>
      <w:r w:rsidR="00E029A0" w:rsidRPr="0084486A">
        <w:rPr>
          <w:rFonts w:ascii="Verdana" w:hAnsi="Verdana"/>
          <w:sz w:val="18"/>
          <w:szCs w:val="18"/>
        </w:rPr>
        <w:t xml:space="preserve"> pricing – to confusing to the travel</w:t>
      </w:r>
      <w:r>
        <w:rPr>
          <w:rFonts w:ascii="Verdana" w:hAnsi="Verdana"/>
          <w:sz w:val="18"/>
          <w:szCs w:val="18"/>
        </w:rPr>
        <w:t>er</w:t>
      </w:r>
      <w:r w:rsidR="00E029A0" w:rsidRPr="0084486A">
        <w:rPr>
          <w:rFonts w:ascii="Verdana" w:hAnsi="Verdana"/>
          <w:sz w:val="18"/>
          <w:szCs w:val="18"/>
        </w:rPr>
        <w:t xml:space="preserve"> but could work in high demand markets.  </w:t>
      </w:r>
    </w:p>
    <w:p w:rsidR="00E029A0" w:rsidRPr="0084486A" w:rsidRDefault="00E029A0" w:rsidP="0084486A">
      <w:pPr>
        <w:pStyle w:val="ListParagraph"/>
        <w:numPr>
          <w:ilvl w:val="0"/>
          <w:numId w:val="5"/>
        </w:numPr>
        <w:rPr>
          <w:rFonts w:ascii="Verdana" w:hAnsi="Verdana"/>
          <w:sz w:val="18"/>
          <w:szCs w:val="18"/>
        </w:rPr>
      </w:pPr>
      <w:r w:rsidRPr="0084486A">
        <w:rPr>
          <w:rFonts w:ascii="Verdana" w:hAnsi="Verdana"/>
          <w:sz w:val="18"/>
          <w:szCs w:val="18"/>
        </w:rPr>
        <w:t xml:space="preserve">Need to </w:t>
      </w:r>
      <w:r w:rsidR="00020F69">
        <w:rPr>
          <w:rFonts w:ascii="Verdana" w:hAnsi="Verdana"/>
          <w:sz w:val="18"/>
          <w:szCs w:val="18"/>
        </w:rPr>
        <w:t>strike</w:t>
      </w:r>
      <w:r w:rsidRPr="0084486A">
        <w:rPr>
          <w:rFonts w:ascii="Verdana" w:hAnsi="Verdana"/>
          <w:sz w:val="18"/>
          <w:szCs w:val="18"/>
        </w:rPr>
        <w:t xml:space="preserve"> a happy medium of leveling the market</w:t>
      </w:r>
    </w:p>
    <w:p w:rsidR="00E029A0" w:rsidRPr="0084486A" w:rsidRDefault="00E029A0" w:rsidP="0084486A">
      <w:pPr>
        <w:pStyle w:val="ListParagraph"/>
        <w:numPr>
          <w:ilvl w:val="0"/>
          <w:numId w:val="5"/>
        </w:numPr>
        <w:rPr>
          <w:rFonts w:ascii="Verdana" w:hAnsi="Verdana"/>
          <w:sz w:val="18"/>
          <w:szCs w:val="18"/>
        </w:rPr>
      </w:pPr>
      <w:r w:rsidRPr="0084486A">
        <w:rPr>
          <w:rFonts w:ascii="Verdana" w:hAnsi="Verdana"/>
          <w:sz w:val="18"/>
          <w:szCs w:val="18"/>
        </w:rPr>
        <w:t xml:space="preserve">Value add on – shuttles </w:t>
      </w:r>
    </w:p>
    <w:p w:rsidR="00E029A0" w:rsidRDefault="00E029A0" w:rsidP="007574DD">
      <w:pPr>
        <w:pStyle w:val="ListParagraph"/>
        <w:numPr>
          <w:ilvl w:val="0"/>
          <w:numId w:val="5"/>
        </w:numPr>
        <w:rPr>
          <w:rFonts w:ascii="Verdana" w:hAnsi="Verdana"/>
          <w:sz w:val="18"/>
          <w:szCs w:val="18"/>
        </w:rPr>
      </w:pPr>
      <w:r w:rsidRPr="007574DD">
        <w:rPr>
          <w:rFonts w:ascii="Verdana" w:hAnsi="Verdana"/>
          <w:sz w:val="18"/>
          <w:szCs w:val="18"/>
        </w:rPr>
        <w:t xml:space="preserve">Travel reimbursement </w:t>
      </w:r>
      <w:r w:rsidR="007574DD" w:rsidRPr="007574DD">
        <w:rPr>
          <w:rFonts w:ascii="Verdana" w:hAnsi="Verdana"/>
          <w:sz w:val="18"/>
          <w:szCs w:val="18"/>
        </w:rPr>
        <w:t>– provide receipts for everyone.</w:t>
      </w:r>
      <w:r w:rsidR="007574DD">
        <w:rPr>
          <w:rFonts w:ascii="Verdana" w:hAnsi="Verdana"/>
          <w:sz w:val="18"/>
          <w:szCs w:val="18"/>
        </w:rPr>
        <w:t xml:space="preserve"> </w:t>
      </w:r>
    </w:p>
    <w:p w:rsidR="0084486A" w:rsidRDefault="0084486A" w:rsidP="007D7B3B">
      <w:pPr>
        <w:rPr>
          <w:rFonts w:ascii="Verdana" w:hAnsi="Verdana"/>
          <w:sz w:val="18"/>
          <w:szCs w:val="18"/>
        </w:rPr>
      </w:pPr>
    </w:p>
    <w:p w:rsidR="0084486A" w:rsidRDefault="0084486A" w:rsidP="007D7B3B">
      <w:pPr>
        <w:rPr>
          <w:rFonts w:ascii="Verdana" w:hAnsi="Verdana"/>
          <w:sz w:val="18"/>
          <w:szCs w:val="18"/>
        </w:rPr>
      </w:pPr>
    </w:p>
    <w:p w:rsidR="007D7B3B" w:rsidRPr="007D7B3B" w:rsidRDefault="007D7B3B" w:rsidP="007D7B3B">
      <w:pPr>
        <w:rPr>
          <w:rFonts w:ascii="Verdana" w:hAnsi="Verdana"/>
          <w:b/>
          <w:bCs/>
          <w:color w:val="000000" w:themeColor="text1"/>
          <w:sz w:val="18"/>
          <w:szCs w:val="18"/>
        </w:rPr>
      </w:pPr>
    </w:p>
    <w:p w:rsidR="007D7B3B" w:rsidRPr="007D7B3B" w:rsidRDefault="007D7B3B" w:rsidP="007D7B3B">
      <w:pPr>
        <w:rPr>
          <w:rFonts w:ascii="Verdana" w:hAnsi="Verdana"/>
          <w:b/>
          <w:bCs/>
          <w:color w:val="000000" w:themeColor="text1"/>
          <w:sz w:val="18"/>
          <w:szCs w:val="18"/>
        </w:rPr>
      </w:pPr>
      <w:r w:rsidRPr="007D7B3B">
        <w:rPr>
          <w:rFonts w:ascii="Verdana" w:hAnsi="Verdana"/>
          <w:b/>
          <w:bCs/>
          <w:color w:val="000000" w:themeColor="text1"/>
          <w:sz w:val="18"/>
          <w:szCs w:val="18"/>
        </w:rPr>
        <w:t>Communication Practices</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Headline policy changes on intranet</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Implement changes and identify timeline through on-line tool home page</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Send e-mail blasts to most frequent travelers and travel approvers</w:t>
      </w:r>
    </w:p>
    <w:p w:rsidR="007D7B3B" w:rsidRDefault="007D7B3B" w:rsidP="007D7B3B">
      <w:pPr>
        <w:ind w:left="720"/>
        <w:rPr>
          <w:rFonts w:ascii="Verdana" w:hAnsi="Verdana"/>
          <w:bCs/>
          <w:color w:val="000000" w:themeColor="text1"/>
          <w:sz w:val="18"/>
          <w:szCs w:val="18"/>
        </w:rPr>
      </w:pPr>
      <w:r w:rsidRPr="007D7B3B">
        <w:rPr>
          <w:rFonts w:ascii="Verdana" w:hAnsi="Verdana"/>
          <w:bCs/>
          <w:color w:val="000000" w:themeColor="text1"/>
          <w:sz w:val="18"/>
          <w:szCs w:val="18"/>
        </w:rPr>
        <w:t>Provide pre and post trip management reporting to department heads, compare results between departments.</w:t>
      </w:r>
    </w:p>
    <w:p w:rsidR="0084486A" w:rsidRPr="007D7B3B" w:rsidRDefault="0084486A" w:rsidP="007D7B3B">
      <w:pPr>
        <w:ind w:left="720"/>
        <w:rPr>
          <w:rFonts w:ascii="Verdana" w:hAnsi="Verdana"/>
          <w:bCs/>
          <w:color w:val="000000" w:themeColor="text1"/>
          <w:sz w:val="18"/>
          <w:szCs w:val="18"/>
        </w:rPr>
      </w:pPr>
    </w:p>
    <w:p w:rsidR="007D7B3B" w:rsidRPr="007D7B3B" w:rsidRDefault="007D7B3B" w:rsidP="007D7B3B">
      <w:pPr>
        <w:ind w:left="720"/>
        <w:rPr>
          <w:rFonts w:ascii="Verdana" w:hAnsi="Verdana"/>
          <w:b/>
          <w:bCs/>
          <w:color w:val="000000" w:themeColor="text1"/>
          <w:sz w:val="18"/>
          <w:szCs w:val="18"/>
        </w:rPr>
      </w:pPr>
    </w:p>
    <w:p w:rsidR="007D7B3B" w:rsidRPr="007D7B3B" w:rsidRDefault="007D7B3B" w:rsidP="007D7B3B">
      <w:pPr>
        <w:rPr>
          <w:rFonts w:ascii="Verdana" w:hAnsi="Verdana"/>
          <w:sz w:val="18"/>
          <w:szCs w:val="18"/>
        </w:rPr>
      </w:pPr>
      <w:r w:rsidRPr="007D7B3B">
        <w:rPr>
          <w:rFonts w:ascii="Verdana" w:hAnsi="Verdana"/>
          <w:sz w:val="18"/>
          <w:szCs w:val="18"/>
        </w:rPr>
        <w:t>Topic Ideas from Roundtable Participants:</w:t>
      </w:r>
    </w:p>
    <w:p w:rsidR="007D7B3B" w:rsidRPr="007D7B3B" w:rsidRDefault="007D7B3B" w:rsidP="007D7B3B">
      <w:pPr>
        <w:ind w:left="720"/>
        <w:rPr>
          <w:rFonts w:ascii="Verdana" w:hAnsi="Verdana"/>
          <w:b/>
          <w:bCs/>
          <w:color w:val="000000" w:themeColor="text1"/>
          <w:sz w:val="18"/>
          <w:szCs w:val="18"/>
        </w:rPr>
      </w:pPr>
    </w:p>
    <w:p w:rsidR="007D7B3B" w:rsidRPr="0084486A" w:rsidRDefault="007D7B3B" w:rsidP="0084486A">
      <w:pPr>
        <w:pStyle w:val="ListParagraph"/>
        <w:numPr>
          <w:ilvl w:val="0"/>
          <w:numId w:val="6"/>
        </w:numPr>
        <w:rPr>
          <w:rFonts w:ascii="Verdana" w:hAnsi="Verdana"/>
          <w:sz w:val="18"/>
          <w:szCs w:val="18"/>
        </w:rPr>
      </w:pPr>
      <w:r w:rsidRPr="0084486A">
        <w:rPr>
          <w:rFonts w:ascii="Verdana" w:hAnsi="Verdana"/>
          <w:sz w:val="18"/>
          <w:szCs w:val="18"/>
        </w:rPr>
        <w:t xml:space="preserve">Internal communications and </w:t>
      </w:r>
      <w:r w:rsidR="00E804B3">
        <w:rPr>
          <w:rFonts w:ascii="Verdana" w:hAnsi="Verdana"/>
          <w:sz w:val="18"/>
          <w:szCs w:val="18"/>
        </w:rPr>
        <w:t>ways to communicate with travelers</w:t>
      </w:r>
      <w:r w:rsidRPr="0084486A">
        <w:rPr>
          <w:rFonts w:ascii="Verdana" w:hAnsi="Verdana"/>
          <w:sz w:val="18"/>
          <w:szCs w:val="18"/>
        </w:rPr>
        <w:t xml:space="preserve"> and the way to pull down communications from the online booking tool. </w:t>
      </w:r>
    </w:p>
    <w:p w:rsidR="007D7B3B" w:rsidRPr="0084486A" w:rsidRDefault="007D7B3B" w:rsidP="0084486A">
      <w:pPr>
        <w:pStyle w:val="ListParagraph"/>
        <w:numPr>
          <w:ilvl w:val="0"/>
          <w:numId w:val="6"/>
        </w:numPr>
        <w:rPr>
          <w:rFonts w:ascii="Verdana" w:hAnsi="Verdana"/>
          <w:sz w:val="18"/>
          <w:szCs w:val="18"/>
        </w:rPr>
      </w:pPr>
      <w:r w:rsidRPr="0084486A">
        <w:rPr>
          <w:rFonts w:ascii="Verdana" w:hAnsi="Verdana"/>
          <w:sz w:val="18"/>
          <w:szCs w:val="18"/>
        </w:rPr>
        <w:t xml:space="preserve">The traveler profile process and target main audicance.  Another process of pull in detail travel report. Drill down by the traveler name.  </w:t>
      </w:r>
      <w:r w:rsidR="00DF72A3" w:rsidRPr="0084486A">
        <w:rPr>
          <w:rFonts w:ascii="Verdana" w:hAnsi="Verdana"/>
          <w:sz w:val="18"/>
          <w:szCs w:val="18"/>
        </w:rPr>
        <w:t>Global</w:t>
      </w:r>
      <w:r w:rsidRPr="0084486A">
        <w:rPr>
          <w:rFonts w:ascii="Verdana" w:hAnsi="Verdana"/>
          <w:sz w:val="18"/>
          <w:szCs w:val="18"/>
        </w:rPr>
        <w:t xml:space="preserve"> high level communication.  </w:t>
      </w:r>
    </w:p>
    <w:p w:rsidR="00E804B3" w:rsidRDefault="007D7B3B" w:rsidP="0084486A">
      <w:pPr>
        <w:pStyle w:val="ListParagraph"/>
        <w:numPr>
          <w:ilvl w:val="0"/>
          <w:numId w:val="6"/>
        </w:numPr>
        <w:rPr>
          <w:rFonts w:ascii="Verdana" w:hAnsi="Verdana"/>
          <w:sz w:val="18"/>
          <w:szCs w:val="18"/>
        </w:rPr>
      </w:pPr>
      <w:r w:rsidRPr="00E804B3">
        <w:rPr>
          <w:rFonts w:ascii="Verdana" w:hAnsi="Verdana"/>
          <w:sz w:val="18"/>
          <w:szCs w:val="18"/>
        </w:rPr>
        <w:t xml:space="preserve">Online booking tool front page.  Corporate internet page.  </w:t>
      </w:r>
    </w:p>
    <w:p w:rsidR="00E804B3" w:rsidRDefault="00E804B3" w:rsidP="00E804B3">
      <w:pPr>
        <w:pStyle w:val="ListParagraph"/>
        <w:numPr>
          <w:ilvl w:val="0"/>
          <w:numId w:val="6"/>
        </w:numPr>
        <w:rPr>
          <w:rFonts w:ascii="Verdana" w:hAnsi="Verdana"/>
          <w:sz w:val="18"/>
          <w:szCs w:val="18"/>
        </w:rPr>
      </w:pPr>
      <w:r w:rsidRPr="00E804B3">
        <w:rPr>
          <w:rFonts w:ascii="Verdana" w:hAnsi="Verdana"/>
          <w:sz w:val="18"/>
          <w:szCs w:val="18"/>
        </w:rPr>
        <w:t>Separation</w:t>
      </w:r>
      <w:r w:rsidR="007D7B3B" w:rsidRPr="00E804B3">
        <w:rPr>
          <w:rFonts w:ascii="Verdana" w:hAnsi="Verdana"/>
          <w:sz w:val="18"/>
          <w:szCs w:val="18"/>
        </w:rPr>
        <w:t xml:space="preserve"> and </w:t>
      </w:r>
      <w:r w:rsidR="00DF72A3" w:rsidRPr="00E804B3">
        <w:rPr>
          <w:rFonts w:ascii="Verdana" w:hAnsi="Verdana"/>
          <w:sz w:val="18"/>
          <w:szCs w:val="18"/>
        </w:rPr>
        <w:t>termination</w:t>
      </w:r>
      <w:r w:rsidR="007D7B3B" w:rsidRPr="00E804B3">
        <w:rPr>
          <w:rFonts w:ascii="Verdana" w:hAnsi="Verdana"/>
          <w:sz w:val="18"/>
          <w:szCs w:val="18"/>
        </w:rPr>
        <w:t>.  Arrangers help book through the online booking tool</w:t>
      </w:r>
      <w:r w:rsidRPr="00E804B3">
        <w:rPr>
          <w:rFonts w:ascii="Verdana" w:hAnsi="Verdana"/>
          <w:sz w:val="18"/>
          <w:szCs w:val="18"/>
        </w:rPr>
        <w:t xml:space="preserve">.  </w:t>
      </w:r>
    </w:p>
    <w:p w:rsidR="007D7B3B" w:rsidRPr="0084486A" w:rsidRDefault="00DF72A3" w:rsidP="0084486A">
      <w:pPr>
        <w:pStyle w:val="ListParagraph"/>
        <w:numPr>
          <w:ilvl w:val="0"/>
          <w:numId w:val="6"/>
        </w:numPr>
        <w:rPr>
          <w:rFonts w:ascii="Verdana" w:hAnsi="Verdana"/>
          <w:sz w:val="18"/>
          <w:szCs w:val="18"/>
        </w:rPr>
      </w:pPr>
      <w:r w:rsidRPr="0084486A">
        <w:rPr>
          <w:rFonts w:ascii="Verdana" w:hAnsi="Verdana"/>
          <w:sz w:val="18"/>
          <w:szCs w:val="18"/>
        </w:rPr>
        <w:t>Questionnaire</w:t>
      </w:r>
      <w:r w:rsidR="007D7B3B" w:rsidRPr="0084486A">
        <w:rPr>
          <w:rFonts w:ascii="Verdana" w:hAnsi="Verdana"/>
          <w:sz w:val="18"/>
          <w:szCs w:val="18"/>
        </w:rPr>
        <w:t xml:space="preserve"> bi-annual </w:t>
      </w:r>
      <w:r w:rsidRPr="0084486A">
        <w:rPr>
          <w:rFonts w:ascii="Verdana" w:hAnsi="Verdana"/>
          <w:sz w:val="18"/>
          <w:szCs w:val="18"/>
        </w:rPr>
        <w:t>communicate</w:t>
      </w:r>
      <w:r w:rsidR="007D7B3B" w:rsidRPr="0084486A">
        <w:rPr>
          <w:rFonts w:ascii="Verdana" w:hAnsi="Verdana"/>
          <w:sz w:val="18"/>
          <w:szCs w:val="18"/>
        </w:rPr>
        <w:t xml:space="preserve"> with your c</w:t>
      </w:r>
      <w:r w:rsidR="00E804B3">
        <w:rPr>
          <w:rFonts w:ascii="Verdana" w:hAnsi="Verdana"/>
          <w:sz w:val="18"/>
          <w:szCs w:val="18"/>
        </w:rPr>
        <w:t>ountries</w:t>
      </w:r>
      <w:r w:rsidR="007D7B3B" w:rsidRPr="0084486A">
        <w:rPr>
          <w:rFonts w:ascii="Verdana" w:hAnsi="Verdana"/>
          <w:sz w:val="18"/>
          <w:szCs w:val="18"/>
        </w:rPr>
        <w:t>.  Global policy and specific to your policy</w:t>
      </w:r>
      <w:r w:rsidR="00E804B3">
        <w:rPr>
          <w:rFonts w:ascii="Verdana" w:hAnsi="Verdana"/>
          <w:sz w:val="18"/>
          <w:szCs w:val="18"/>
        </w:rPr>
        <w:t xml:space="preserve">. </w:t>
      </w:r>
    </w:p>
    <w:p w:rsidR="007D7B3B" w:rsidRPr="0084486A" w:rsidRDefault="007D7B3B" w:rsidP="0084486A">
      <w:pPr>
        <w:pStyle w:val="ListParagraph"/>
        <w:numPr>
          <w:ilvl w:val="0"/>
          <w:numId w:val="6"/>
        </w:numPr>
        <w:rPr>
          <w:rFonts w:ascii="Verdana" w:hAnsi="Verdana"/>
          <w:sz w:val="18"/>
          <w:szCs w:val="18"/>
        </w:rPr>
      </w:pPr>
      <w:r w:rsidRPr="0084486A">
        <w:rPr>
          <w:rFonts w:ascii="Verdana" w:hAnsi="Verdana"/>
          <w:sz w:val="18"/>
          <w:szCs w:val="18"/>
        </w:rPr>
        <w:t xml:space="preserve">Global – be </w:t>
      </w:r>
      <w:r w:rsidR="00DF72A3" w:rsidRPr="0084486A">
        <w:rPr>
          <w:rFonts w:ascii="Verdana" w:hAnsi="Verdana"/>
          <w:sz w:val="18"/>
          <w:szCs w:val="18"/>
        </w:rPr>
        <w:t>concise</w:t>
      </w:r>
      <w:r w:rsidRPr="0084486A">
        <w:rPr>
          <w:rFonts w:ascii="Verdana" w:hAnsi="Verdana"/>
          <w:sz w:val="18"/>
          <w:szCs w:val="18"/>
        </w:rPr>
        <w:t xml:space="preserve"> of the </w:t>
      </w:r>
      <w:r w:rsidR="00DF72A3" w:rsidRPr="0084486A">
        <w:rPr>
          <w:rFonts w:ascii="Verdana" w:hAnsi="Verdana"/>
          <w:sz w:val="18"/>
          <w:szCs w:val="18"/>
        </w:rPr>
        <w:t>language</w:t>
      </w:r>
      <w:r w:rsidR="00E804B3">
        <w:rPr>
          <w:rFonts w:ascii="Verdana" w:hAnsi="Verdana"/>
          <w:sz w:val="18"/>
          <w:szCs w:val="18"/>
        </w:rPr>
        <w:t xml:space="preserve">. </w:t>
      </w:r>
      <w:r w:rsidR="00DF72A3" w:rsidRPr="0084486A">
        <w:rPr>
          <w:rFonts w:ascii="Verdana" w:hAnsi="Verdana"/>
          <w:sz w:val="18"/>
          <w:szCs w:val="18"/>
        </w:rPr>
        <w:t xml:space="preserve"> Always</w:t>
      </w:r>
      <w:r w:rsidRPr="0084486A">
        <w:rPr>
          <w:rFonts w:ascii="Verdana" w:hAnsi="Verdana"/>
          <w:sz w:val="18"/>
          <w:szCs w:val="18"/>
        </w:rPr>
        <w:t xml:space="preserve"> </w:t>
      </w:r>
      <w:r w:rsidR="00E804B3">
        <w:rPr>
          <w:rFonts w:ascii="Verdana" w:hAnsi="Verdana"/>
          <w:sz w:val="18"/>
          <w:szCs w:val="18"/>
        </w:rPr>
        <w:t>formulate the</w:t>
      </w:r>
      <w:r w:rsidRPr="0084486A">
        <w:rPr>
          <w:rFonts w:ascii="Verdana" w:hAnsi="Verdana"/>
          <w:sz w:val="18"/>
          <w:szCs w:val="18"/>
        </w:rPr>
        <w:t xml:space="preserve"> </w:t>
      </w:r>
      <w:r w:rsidR="00DF72A3" w:rsidRPr="0084486A">
        <w:rPr>
          <w:rFonts w:ascii="Verdana" w:hAnsi="Verdana"/>
          <w:sz w:val="18"/>
          <w:szCs w:val="18"/>
        </w:rPr>
        <w:t>emails</w:t>
      </w:r>
      <w:r w:rsidRPr="0084486A">
        <w:rPr>
          <w:rFonts w:ascii="Verdana" w:hAnsi="Verdana"/>
          <w:sz w:val="18"/>
          <w:szCs w:val="18"/>
        </w:rPr>
        <w:t xml:space="preserve"> before you start the communication with that country. We explained it again </w:t>
      </w:r>
      <w:r w:rsidR="00DF72A3" w:rsidRPr="0084486A">
        <w:rPr>
          <w:rFonts w:ascii="Verdana" w:hAnsi="Verdana"/>
          <w:sz w:val="18"/>
          <w:szCs w:val="18"/>
        </w:rPr>
        <w:t>by</w:t>
      </w:r>
      <w:r w:rsidRPr="0084486A">
        <w:rPr>
          <w:rFonts w:ascii="Verdana" w:hAnsi="Verdana"/>
          <w:sz w:val="18"/>
          <w:szCs w:val="18"/>
        </w:rPr>
        <w:t xml:space="preserve"> the end of the meeting you would be able to get the communication. </w:t>
      </w:r>
    </w:p>
    <w:p w:rsidR="007D7B3B" w:rsidRPr="0084486A" w:rsidRDefault="007D7B3B" w:rsidP="0084486A">
      <w:pPr>
        <w:pStyle w:val="ListParagraph"/>
        <w:numPr>
          <w:ilvl w:val="0"/>
          <w:numId w:val="6"/>
        </w:numPr>
        <w:rPr>
          <w:rFonts w:ascii="Verdana" w:hAnsi="Verdana"/>
          <w:sz w:val="18"/>
          <w:szCs w:val="18"/>
        </w:rPr>
      </w:pPr>
      <w:r w:rsidRPr="0084486A">
        <w:rPr>
          <w:rFonts w:ascii="Verdana" w:hAnsi="Verdana"/>
          <w:sz w:val="18"/>
          <w:szCs w:val="18"/>
        </w:rPr>
        <w:t xml:space="preserve">Got to find other ways to communicate and get the message out.  Follow back up with the email.  You have to keep the </w:t>
      </w:r>
      <w:r w:rsidR="002E1749">
        <w:rPr>
          <w:rFonts w:ascii="Verdana" w:hAnsi="Verdana"/>
          <w:sz w:val="18"/>
          <w:szCs w:val="18"/>
        </w:rPr>
        <w:t>dialogue</w:t>
      </w:r>
      <w:r w:rsidR="00E804B3">
        <w:rPr>
          <w:rFonts w:ascii="Verdana" w:hAnsi="Verdana"/>
          <w:sz w:val="18"/>
          <w:szCs w:val="18"/>
        </w:rPr>
        <w:t xml:space="preserve"> </w:t>
      </w:r>
      <w:r w:rsidRPr="0084486A">
        <w:rPr>
          <w:rFonts w:ascii="Verdana" w:hAnsi="Verdana"/>
          <w:sz w:val="18"/>
          <w:szCs w:val="18"/>
        </w:rPr>
        <w:t>going so that you don</w:t>
      </w:r>
      <w:r w:rsidR="002E1749">
        <w:rPr>
          <w:rFonts w:ascii="Verdana" w:hAnsi="Verdana"/>
          <w:sz w:val="18"/>
          <w:szCs w:val="18"/>
        </w:rPr>
        <w:t>’t</w:t>
      </w:r>
      <w:r w:rsidRPr="0084486A">
        <w:rPr>
          <w:rFonts w:ascii="Verdana" w:hAnsi="Verdana"/>
          <w:sz w:val="18"/>
          <w:szCs w:val="18"/>
        </w:rPr>
        <w:t xml:space="preserve"> lose them.  Once a </w:t>
      </w:r>
      <w:r w:rsidR="00DF72A3" w:rsidRPr="0084486A">
        <w:rPr>
          <w:rFonts w:ascii="Verdana" w:hAnsi="Verdana"/>
          <w:sz w:val="18"/>
          <w:szCs w:val="18"/>
        </w:rPr>
        <w:t>month</w:t>
      </w:r>
      <w:r w:rsidRPr="0084486A">
        <w:rPr>
          <w:rFonts w:ascii="Verdana" w:hAnsi="Verdana"/>
          <w:sz w:val="18"/>
          <w:szCs w:val="18"/>
        </w:rPr>
        <w:t xml:space="preserve"> to keep those things going.  You then have buy in from them for prompting preferred suppliers.  Set u</w:t>
      </w:r>
      <w:r w:rsidR="002E1749">
        <w:rPr>
          <w:rFonts w:ascii="Verdana" w:hAnsi="Verdana"/>
          <w:sz w:val="18"/>
          <w:szCs w:val="18"/>
        </w:rPr>
        <w:t>p and track by line of business.</w:t>
      </w:r>
      <w:r w:rsidRPr="0084486A">
        <w:rPr>
          <w:rFonts w:ascii="Verdana" w:hAnsi="Verdana"/>
          <w:sz w:val="18"/>
          <w:szCs w:val="18"/>
        </w:rPr>
        <w:t xml:space="preserve">  </w:t>
      </w:r>
    </w:p>
    <w:p w:rsidR="00DF72A3" w:rsidRDefault="007D7B3B" w:rsidP="002E1749">
      <w:pPr>
        <w:pStyle w:val="ListParagraph"/>
        <w:numPr>
          <w:ilvl w:val="0"/>
          <w:numId w:val="6"/>
        </w:numPr>
        <w:rPr>
          <w:rFonts w:ascii="Verdana" w:hAnsi="Verdana"/>
          <w:b/>
          <w:bCs/>
          <w:color w:val="000000" w:themeColor="text1"/>
          <w:sz w:val="18"/>
          <w:szCs w:val="18"/>
        </w:rPr>
      </w:pPr>
      <w:r w:rsidRPr="002E1749">
        <w:rPr>
          <w:rFonts w:ascii="Verdana" w:hAnsi="Verdana"/>
          <w:sz w:val="18"/>
          <w:szCs w:val="18"/>
        </w:rPr>
        <w:t xml:space="preserve">The five core business areas and </w:t>
      </w:r>
      <w:r w:rsidR="00DF72A3" w:rsidRPr="002E1749">
        <w:rPr>
          <w:rFonts w:ascii="Verdana" w:hAnsi="Verdana"/>
          <w:sz w:val="18"/>
          <w:szCs w:val="18"/>
        </w:rPr>
        <w:t>competences</w:t>
      </w:r>
      <w:r w:rsidRPr="002E1749">
        <w:rPr>
          <w:rFonts w:ascii="Verdana" w:hAnsi="Verdana"/>
          <w:sz w:val="18"/>
          <w:szCs w:val="18"/>
        </w:rPr>
        <w:t xml:space="preserve"> b</w:t>
      </w:r>
      <w:r w:rsidR="002E1749" w:rsidRPr="002E1749">
        <w:rPr>
          <w:rFonts w:ascii="Verdana" w:hAnsi="Verdana"/>
          <w:sz w:val="18"/>
          <w:szCs w:val="18"/>
        </w:rPr>
        <w:t>ased</w:t>
      </w:r>
      <w:r w:rsidRPr="002E1749">
        <w:rPr>
          <w:rFonts w:ascii="Verdana" w:hAnsi="Verdana"/>
          <w:sz w:val="18"/>
          <w:szCs w:val="18"/>
        </w:rPr>
        <w:t xml:space="preserve"> all the business units.  Remember that not all groups may have the same business patterns.  </w:t>
      </w:r>
    </w:p>
    <w:p w:rsidR="00DF72A3" w:rsidRDefault="00DF72A3" w:rsidP="007D7B3B">
      <w:pPr>
        <w:rPr>
          <w:rFonts w:ascii="Verdana" w:hAnsi="Verdana"/>
          <w:b/>
          <w:bCs/>
          <w:color w:val="000000" w:themeColor="text1"/>
          <w:sz w:val="18"/>
          <w:szCs w:val="18"/>
        </w:rPr>
      </w:pPr>
    </w:p>
    <w:p w:rsidR="00DF72A3" w:rsidRDefault="00DF72A3" w:rsidP="007D7B3B">
      <w:pPr>
        <w:rPr>
          <w:rFonts w:ascii="Verdana" w:hAnsi="Verdana"/>
          <w:b/>
          <w:bCs/>
          <w:color w:val="000000" w:themeColor="text1"/>
          <w:sz w:val="18"/>
          <w:szCs w:val="18"/>
        </w:rPr>
      </w:pPr>
    </w:p>
    <w:p w:rsidR="00DF72A3" w:rsidRDefault="00DF72A3" w:rsidP="007D7B3B">
      <w:pPr>
        <w:rPr>
          <w:rFonts w:ascii="Verdana" w:hAnsi="Verdana"/>
          <w:b/>
          <w:bCs/>
          <w:color w:val="000000" w:themeColor="text1"/>
          <w:sz w:val="18"/>
          <w:szCs w:val="18"/>
        </w:rPr>
      </w:pPr>
    </w:p>
    <w:p w:rsidR="007D7B3B" w:rsidRPr="007D7B3B" w:rsidRDefault="007D7B3B" w:rsidP="007D7B3B">
      <w:pPr>
        <w:rPr>
          <w:rFonts w:ascii="Verdana" w:hAnsi="Verdana"/>
          <w:b/>
          <w:bCs/>
          <w:color w:val="000000" w:themeColor="text1"/>
          <w:sz w:val="18"/>
          <w:szCs w:val="18"/>
        </w:rPr>
      </w:pPr>
      <w:r w:rsidRPr="007D7B3B">
        <w:rPr>
          <w:rFonts w:ascii="Verdana" w:hAnsi="Verdana"/>
          <w:b/>
          <w:bCs/>
          <w:color w:val="000000" w:themeColor="text1"/>
          <w:sz w:val="18"/>
          <w:szCs w:val="18"/>
        </w:rPr>
        <w:t>Meeting Practices</w:t>
      </w:r>
    </w:p>
    <w:p w:rsidR="007D7B3B" w:rsidRPr="007D7B3B" w:rsidRDefault="007D7B3B" w:rsidP="007D7B3B">
      <w:pPr>
        <w:rPr>
          <w:rFonts w:ascii="Verdana" w:hAnsi="Verdana"/>
          <w:bCs/>
          <w:color w:val="000000" w:themeColor="text1"/>
          <w:sz w:val="18"/>
          <w:szCs w:val="18"/>
        </w:rPr>
      </w:pPr>
      <w:r w:rsidRPr="007D7B3B">
        <w:rPr>
          <w:rFonts w:ascii="Verdana" w:hAnsi="Verdana"/>
          <w:b/>
          <w:bCs/>
          <w:color w:val="000000" w:themeColor="text1"/>
          <w:sz w:val="18"/>
          <w:szCs w:val="18"/>
        </w:rPr>
        <w:t xml:space="preserve">            </w:t>
      </w:r>
      <w:r w:rsidRPr="007D7B3B">
        <w:rPr>
          <w:rFonts w:ascii="Verdana" w:hAnsi="Verdana"/>
          <w:bCs/>
          <w:color w:val="000000" w:themeColor="text1"/>
          <w:sz w:val="18"/>
          <w:szCs w:val="18"/>
        </w:rPr>
        <w:t>Hold meetings at airport hotels to reduce transport requirements</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Require same city attendees to commute to meetings</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xml:space="preserve">            Limit meals to lowest cost </w:t>
      </w:r>
      <w:r w:rsidR="00DF72A3" w:rsidRPr="007D7B3B">
        <w:rPr>
          <w:rFonts w:ascii="Verdana" w:hAnsi="Verdana"/>
          <w:bCs/>
          <w:color w:val="000000" w:themeColor="text1"/>
          <w:sz w:val="18"/>
          <w:szCs w:val="18"/>
        </w:rPr>
        <w:t>options;</w:t>
      </w:r>
      <w:r w:rsidRPr="007D7B3B">
        <w:rPr>
          <w:rFonts w:ascii="Verdana" w:hAnsi="Verdana"/>
          <w:bCs/>
          <w:color w:val="000000" w:themeColor="text1"/>
          <w:sz w:val="18"/>
          <w:szCs w:val="18"/>
        </w:rPr>
        <w:t xml:space="preserve"> serve “tap water” vs. bottled water</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Limit food service on breaks</w:t>
      </w:r>
    </w:p>
    <w:p w:rsidR="007D7B3B" w:rsidRPr="007D7B3B" w:rsidRDefault="007D7B3B" w:rsidP="007D7B3B">
      <w:pPr>
        <w:rPr>
          <w:rFonts w:ascii="Verdana" w:hAnsi="Verdana"/>
          <w:bCs/>
          <w:color w:val="000000" w:themeColor="text1"/>
          <w:sz w:val="18"/>
          <w:szCs w:val="18"/>
        </w:rPr>
      </w:pPr>
      <w:r w:rsidRPr="007D7B3B">
        <w:rPr>
          <w:rFonts w:ascii="Verdana" w:hAnsi="Verdana"/>
          <w:bCs/>
          <w:color w:val="000000" w:themeColor="text1"/>
          <w:sz w:val="18"/>
          <w:szCs w:val="18"/>
        </w:rPr>
        <w:t>            Delay meetings or extend frequency</w:t>
      </w: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Default="007D7B3B" w:rsidP="007D7B3B">
      <w:pPr>
        <w:rPr>
          <w:rFonts w:ascii="Verdana" w:hAnsi="Verdana"/>
          <w:sz w:val="18"/>
          <w:szCs w:val="18"/>
        </w:rPr>
      </w:pPr>
      <w:r w:rsidRPr="007D7B3B">
        <w:rPr>
          <w:rFonts w:ascii="Verdana" w:hAnsi="Verdana"/>
          <w:sz w:val="18"/>
          <w:szCs w:val="18"/>
        </w:rPr>
        <w:lastRenderedPageBreak/>
        <w:t>Topic Ideas from Roundtable Participants:</w:t>
      </w:r>
    </w:p>
    <w:p w:rsidR="007574DD" w:rsidRDefault="007574DD" w:rsidP="007D7B3B">
      <w:pPr>
        <w:rPr>
          <w:rFonts w:ascii="Verdana" w:hAnsi="Verdana"/>
          <w:sz w:val="18"/>
          <w:szCs w:val="18"/>
        </w:rPr>
      </w:pP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Central control of all meetings should be put in place</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Shipboard meetings offer IRS tax decutabilyt on Hawaii ships (includes food, cabins, entertainment, free conference rooms and video)</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Global meetings are moving to bi-annual</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Department meetings –regionally based, sharing of hotel rooms.</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Client Training meetings –having meetings closer to airport locations to reduce transportation costs</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Keep meetings in your local area to support your city.</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Conducting meetings in location of company headquarters</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Look for ways to reduce food cost by negotiating breakfast into hotel rate, having dinner off site of hotel.  If another group is in the hotel at the same time look to share food cost.</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Provide Amex gift cards for $25.00 for dinner</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Look at plated food vs. buffet since plated less expensive</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Transportation needs for meeting – look at Charter bus, using airport hotel shuttle which is free.  Consider renting a care if over 100 mile. Limo for the day (safety, having a driver, airport pick up, no parking issues)</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 xml:space="preserve">Consider private aircraft charter </w:t>
      </w:r>
    </w:p>
    <w:p w:rsidR="007574DD" w:rsidRDefault="007574DD" w:rsidP="007574DD">
      <w:pPr>
        <w:pStyle w:val="ListParagraph"/>
        <w:numPr>
          <w:ilvl w:val="0"/>
          <w:numId w:val="11"/>
        </w:numPr>
        <w:rPr>
          <w:rFonts w:ascii="Verdana" w:hAnsi="Verdana"/>
          <w:sz w:val="18"/>
          <w:szCs w:val="18"/>
        </w:rPr>
      </w:pPr>
      <w:r>
        <w:rPr>
          <w:rFonts w:ascii="Verdana" w:hAnsi="Verdana"/>
          <w:sz w:val="18"/>
          <w:szCs w:val="18"/>
        </w:rPr>
        <w:t>Perception of the meeting</w:t>
      </w:r>
    </w:p>
    <w:p w:rsidR="007574DD" w:rsidRDefault="007574DD" w:rsidP="007574DD">
      <w:pPr>
        <w:pStyle w:val="ListParagraph"/>
        <w:numPr>
          <w:ilvl w:val="1"/>
          <w:numId w:val="11"/>
        </w:numPr>
        <w:rPr>
          <w:rFonts w:ascii="Verdana" w:hAnsi="Verdana"/>
          <w:sz w:val="18"/>
          <w:szCs w:val="18"/>
        </w:rPr>
      </w:pPr>
      <w:r>
        <w:rPr>
          <w:rFonts w:ascii="Verdana" w:hAnsi="Verdana"/>
          <w:sz w:val="18"/>
          <w:szCs w:val="18"/>
        </w:rPr>
        <w:t>What is the value of the meeting?  Training, strategy, Employee Retention, builds loyalty, relationship building, sharing best practices</w:t>
      </w:r>
    </w:p>
    <w:p w:rsidR="007574DD" w:rsidRDefault="007574DD" w:rsidP="007574DD">
      <w:pPr>
        <w:pStyle w:val="ListParagraph"/>
        <w:numPr>
          <w:ilvl w:val="1"/>
          <w:numId w:val="11"/>
        </w:numPr>
        <w:rPr>
          <w:rFonts w:ascii="Verdana" w:hAnsi="Verdana"/>
          <w:sz w:val="18"/>
          <w:szCs w:val="18"/>
        </w:rPr>
      </w:pPr>
      <w:r>
        <w:rPr>
          <w:rFonts w:ascii="Verdana" w:hAnsi="Verdana"/>
          <w:sz w:val="18"/>
          <w:szCs w:val="18"/>
        </w:rPr>
        <w:t>Good corporate citizens reconinized as leaders going green, diversity.</w:t>
      </w:r>
    </w:p>
    <w:p w:rsidR="007574DD" w:rsidRPr="007574DD" w:rsidRDefault="007574DD" w:rsidP="007574DD">
      <w:pPr>
        <w:pStyle w:val="ListParagraph"/>
        <w:ind w:left="1440"/>
        <w:rPr>
          <w:rFonts w:ascii="Verdana" w:hAnsi="Verdana"/>
          <w:sz w:val="18"/>
          <w:szCs w:val="18"/>
        </w:rPr>
      </w:pPr>
    </w:p>
    <w:p w:rsidR="007574DD" w:rsidRPr="007D7B3B" w:rsidRDefault="007574DD" w:rsidP="007574DD">
      <w:pPr>
        <w:rPr>
          <w:rFonts w:ascii="Verdana" w:hAnsi="Verdana"/>
          <w:b/>
          <w:bCs/>
          <w:color w:val="000000" w:themeColor="text1"/>
          <w:sz w:val="18"/>
          <w:szCs w:val="18"/>
        </w:rPr>
      </w:pPr>
      <w:r w:rsidRPr="007D7B3B">
        <w:rPr>
          <w:rFonts w:ascii="Verdana" w:hAnsi="Verdana"/>
          <w:b/>
          <w:bCs/>
          <w:color w:val="000000" w:themeColor="text1"/>
          <w:sz w:val="18"/>
          <w:szCs w:val="18"/>
        </w:rPr>
        <w:t xml:space="preserve">      </w:t>
      </w:r>
    </w:p>
    <w:p w:rsidR="007574DD" w:rsidRPr="007D7B3B" w:rsidRDefault="007574DD" w:rsidP="007574DD">
      <w:pPr>
        <w:rPr>
          <w:rFonts w:ascii="Verdana" w:hAnsi="Verdana"/>
          <w:b/>
          <w:bCs/>
          <w:color w:val="000000" w:themeColor="text1"/>
          <w:sz w:val="18"/>
          <w:szCs w:val="18"/>
        </w:rPr>
      </w:pPr>
      <w:r w:rsidRPr="007D7B3B">
        <w:rPr>
          <w:rFonts w:ascii="Verdana" w:hAnsi="Verdana"/>
          <w:b/>
          <w:bCs/>
          <w:color w:val="000000" w:themeColor="text1"/>
          <w:sz w:val="18"/>
          <w:szCs w:val="18"/>
        </w:rPr>
        <w:t>Booking Policies</w:t>
      </w:r>
    </w:p>
    <w:p w:rsidR="007574DD" w:rsidRPr="007D7B3B" w:rsidRDefault="007574DD" w:rsidP="007574DD">
      <w:pPr>
        <w:rPr>
          <w:rFonts w:ascii="Verdana" w:hAnsi="Verdana"/>
          <w:bCs/>
          <w:color w:val="000000" w:themeColor="text1"/>
          <w:sz w:val="18"/>
          <w:szCs w:val="18"/>
        </w:rPr>
      </w:pPr>
      <w:r w:rsidRPr="007D7B3B">
        <w:rPr>
          <w:rFonts w:ascii="Verdana" w:hAnsi="Verdana"/>
          <w:b/>
          <w:bCs/>
          <w:color w:val="000000" w:themeColor="text1"/>
          <w:sz w:val="18"/>
          <w:szCs w:val="18"/>
        </w:rPr>
        <w:t xml:space="preserve">            </w:t>
      </w:r>
      <w:r w:rsidRPr="007D7B3B">
        <w:rPr>
          <w:rFonts w:ascii="Verdana" w:hAnsi="Verdana"/>
          <w:bCs/>
          <w:color w:val="000000" w:themeColor="text1"/>
          <w:sz w:val="18"/>
          <w:szCs w:val="18"/>
        </w:rPr>
        <w:t>Increase utilization of on-line booking tools, incent traveler for first usage</w:t>
      </w:r>
    </w:p>
    <w:p w:rsidR="007574DD" w:rsidRPr="007D7B3B" w:rsidRDefault="007574DD" w:rsidP="007574DD">
      <w:pPr>
        <w:rPr>
          <w:rFonts w:ascii="Verdana" w:hAnsi="Verdana"/>
          <w:bCs/>
          <w:color w:val="000000" w:themeColor="text1"/>
          <w:sz w:val="18"/>
          <w:szCs w:val="18"/>
        </w:rPr>
      </w:pPr>
      <w:r w:rsidRPr="007D7B3B">
        <w:rPr>
          <w:rFonts w:ascii="Verdana" w:hAnsi="Verdana"/>
          <w:bCs/>
          <w:color w:val="000000" w:themeColor="text1"/>
          <w:sz w:val="18"/>
          <w:szCs w:val="18"/>
        </w:rPr>
        <w:t>            Mandate usage of designated booking channels / TMC</w:t>
      </w:r>
    </w:p>
    <w:p w:rsidR="007574DD" w:rsidRPr="007D7B3B" w:rsidRDefault="007574DD" w:rsidP="007574DD">
      <w:pPr>
        <w:rPr>
          <w:rFonts w:ascii="Verdana" w:hAnsi="Verdana"/>
          <w:bCs/>
          <w:color w:val="000000" w:themeColor="text1"/>
          <w:sz w:val="18"/>
          <w:szCs w:val="18"/>
        </w:rPr>
      </w:pPr>
      <w:r w:rsidRPr="007D7B3B">
        <w:rPr>
          <w:rFonts w:ascii="Verdana" w:hAnsi="Verdana"/>
          <w:bCs/>
          <w:color w:val="000000" w:themeColor="text1"/>
          <w:sz w:val="18"/>
          <w:szCs w:val="18"/>
        </w:rPr>
        <w:t>            Require further advance reservations – greatest impact is airfare</w:t>
      </w:r>
    </w:p>
    <w:p w:rsidR="007574DD" w:rsidRPr="007D7B3B" w:rsidRDefault="007574DD" w:rsidP="007574DD">
      <w:pPr>
        <w:rPr>
          <w:rFonts w:ascii="Verdana" w:hAnsi="Verdana"/>
          <w:b/>
          <w:bCs/>
          <w:color w:val="000000" w:themeColor="text1"/>
          <w:sz w:val="18"/>
          <w:szCs w:val="18"/>
        </w:rPr>
      </w:pPr>
      <w:r w:rsidRPr="007D7B3B">
        <w:rPr>
          <w:rFonts w:ascii="Verdana" w:hAnsi="Verdana"/>
          <w:b/>
          <w:bCs/>
          <w:color w:val="000000" w:themeColor="text1"/>
          <w:sz w:val="18"/>
          <w:szCs w:val="18"/>
        </w:rPr>
        <w:t xml:space="preserve">            </w:t>
      </w:r>
    </w:p>
    <w:p w:rsidR="007574DD" w:rsidRPr="007D7B3B" w:rsidRDefault="007574DD" w:rsidP="007574DD">
      <w:pPr>
        <w:rPr>
          <w:rFonts w:ascii="Verdana" w:hAnsi="Verdana"/>
          <w:b/>
          <w:bCs/>
          <w:color w:val="000000" w:themeColor="text1"/>
          <w:sz w:val="18"/>
          <w:szCs w:val="18"/>
        </w:rPr>
      </w:pPr>
    </w:p>
    <w:p w:rsidR="007574DD" w:rsidRPr="007D7B3B" w:rsidRDefault="007574DD" w:rsidP="007574DD">
      <w:pPr>
        <w:rPr>
          <w:rFonts w:ascii="Verdana" w:hAnsi="Verdana"/>
          <w:sz w:val="18"/>
          <w:szCs w:val="18"/>
        </w:rPr>
      </w:pPr>
      <w:r w:rsidRPr="007D7B3B">
        <w:rPr>
          <w:rFonts w:ascii="Verdana" w:hAnsi="Verdana"/>
          <w:sz w:val="18"/>
          <w:szCs w:val="18"/>
        </w:rPr>
        <w:t>Topic Ideas from Roundtable Participants:</w:t>
      </w:r>
    </w:p>
    <w:p w:rsidR="007574DD" w:rsidRPr="007D7B3B" w:rsidRDefault="007574DD" w:rsidP="007574DD">
      <w:pPr>
        <w:rPr>
          <w:rFonts w:ascii="Verdana" w:hAnsi="Verdana"/>
          <w:b/>
          <w:bCs/>
          <w:color w:val="000000" w:themeColor="text1"/>
          <w:sz w:val="18"/>
          <w:szCs w:val="18"/>
        </w:rPr>
      </w:pPr>
    </w:p>
    <w:p w:rsidR="007574DD" w:rsidRPr="007D7B3B" w:rsidRDefault="007574DD" w:rsidP="007574DD">
      <w:pPr>
        <w:rPr>
          <w:rFonts w:ascii="Verdana" w:hAnsi="Verdana"/>
          <w:b/>
          <w:bCs/>
          <w:color w:val="000000" w:themeColor="text1"/>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7D7B3B" w:rsidRPr="007D7B3B" w:rsidRDefault="007D7B3B">
      <w:pPr>
        <w:rPr>
          <w:rFonts w:ascii="Verdana" w:hAnsi="Verdana"/>
          <w:sz w:val="18"/>
          <w:szCs w:val="18"/>
        </w:rPr>
      </w:pPr>
    </w:p>
    <w:p w:rsidR="00F97390" w:rsidRDefault="00F97390">
      <w:pPr>
        <w:rPr>
          <w:rFonts w:ascii="Verdana" w:hAnsi="Verdana"/>
          <w:sz w:val="18"/>
          <w:szCs w:val="18"/>
        </w:rPr>
      </w:pPr>
    </w:p>
    <w:p w:rsidR="00F97390" w:rsidRDefault="00F97390">
      <w:pPr>
        <w:rPr>
          <w:rFonts w:ascii="Verdana" w:hAnsi="Verdana"/>
          <w:sz w:val="18"/>
          <w:szCs w:val="18"/>
        </w:rPr>
      </w:pPr>
    </w:p>
    <w:p w:rsidR="00F97390" w:rsidRDefault="00F97390">
      <w:pPr>
        <w:rPr>
          <w:rFonts w:ascii="Verdana" w:hAnsi="Verdana"/>
          <w:sz w:val="18"/>
          <w:szCs w:val="18"/>
        </w:rPr>
      </w:pPr>
    </w:p>
    <w:p w:rsidR="00F97390" w:rsidRDefault="00F97390">
      <w:pPr>
        <w:rPr>
          <w:rFonts w:ascii="Verdana" w:hAnsi="Verdana"/>
          <w:sz w:val="18"/>
          <w:szCs w:val="18"/>
        </w:rPr>
      </w:pPr>
    </w:p>
    <w:p w:rsidR="00F97390" w:rsidRDefault="00F97390">
      <w:pPr>
        <w:rPr>
          <w:rFonts w:ascii="Verdana" w:hAnsi="Verdana"/>
          <w:sz w:val="18"/>
          <w:szCs w:val="18"/>
        </w:rPr>
      </w:pPr>
    </w:p>
    <w:p w:rsidR="00F97390" w:rsidRDefault="00F97390">
      <w:pPr>
        <w:rPr>
          <w:rFonts w:ascii="Verdana" w:hAnsi="Verdana"/>
          <w:sz w:val="18"/>
          <w:szCs w:val="18"/>
        </w:rPr>
      </w:pPr>
    </w:p>
    <w:p w:rsidR="00F97390" w:rsidRDefault="00F97390">
      <w:pPr>
        <w:rPr>
          <w:rFonts w:ascii="Verdana" w:hAnsi="Verdana"/>
          <w:sz w:val="18"/>
          <w:szCs w:val="18"/>
        </w:rPr>
      </w:pPr>
    </w:p>
    <w:p w:rsidR="00F97390" w:rsidRDefault="00F97390">
      <w:pPr>
        <w:rPr>
          <w:rFonts w:ascii="Verdana" w:hAnsi="Verdana"/>
          <w:sz w:val="18"/>
          <w:szCs w:val="18"/>
        </w:rPr>
      </w:pPr>
    </w:p>
    <w:p w:rsidR="00F97390" w:rsidRDefault="00F97390">
      <w:pPr>
        <w:rPr>
          <w:rFonts w:ascii="Verdana" w:hAnsi="Verdana"/>
          <w:sz w:val="18"/>
          <w:szCs w:val="18"/>
        </w:rPr>
      </w:pPr>
    </w:p>
    <w:p w:rsidR="00F97390" w:rsidRDefault="00F97390">
      <w:pPr>
        <w:rPr>
          <w:rFonts w:ascii="Verdana" w:hAnsi="Verdana"/>
          <w:sz w:val="18"/>
          <w:szCs w:val="18"/>
        </w:rPr>
      </w:pPr>
    </w:p>
    <w:p w:rsidR="00F97390" w:rsidRDefault="00F97390">
      <w:pPr>
        <w:rPr>
          <w:rFonts w:ascii="Verdana" w:hAnsi="Verdana"/>
          <w:sz w:val="18"/>
          <w:szCs w:val="18"/>
        </w:rPr>
      </w:pPr>
    </w:p>
    <w:p w:rsidR="00F97390" w:rsidRDefault="00F97390">
      <w:pPr>
        <w:rPr>
          <w:rFonts w:ascii="Verdana" w:hAnsi="Verdana"/>
          <w:sz w:val="18"/>
          <w:szCs w:val="18"/>
        </w:rPr>
      </w:pPr>
    </w:p>
    <w:sectPr w:rsidR="00F97390" w:rsidSect="009E5AC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altName w:val="Arial"/>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2D7C"/>
    <w:multiLevelType w:val="hybridMultilevel"/>
    <w:tmpl w:val="7556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57F09"/>
    <w:multiLevelType w:val="hybridMultilevel"/>
    <w:tmpl w:val="EACA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44A2B"/>
    <w:multiLevelType w:val="hybridMultilevel"/>
    <w:tmpl w:val="42B6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512CE"/>
    <w:multiLevelType w:val="hybridMultilevel"/>
    <w:tmpl w:val="A0EE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8E4E28"/>
    <w:multiLevelType w:val="hybridMultilevel"/>
    <w:tmpl w:val="5A7E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D61470"/>
    <w:multiLevelType w:val="hybridMultilevel"/>
    <w:tmpl w:val="952A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E506F"/>
    <w:multiLevelType w:val="hybridMultilevel"/>
    <w:tmpl w:val="8650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291579"/>
    <w:multiLevelType w:val="hybridMultilevel"/>
    <w:tmpl w:val="962A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B32975"/>
    <w:multiLevelType w:val="hybridMultilevel"/>
    <w:tmpl w:val="9ED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0F01DE"/>
    <w:multiLevelType w:val="hybridMultilevel"/>
    <w:tmpl w:val="B9E4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802E8C"/>
    <w:multiLevelType w:val="hybridMultilevel"/>
    <w:tmpl w:val="0722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2"/>
  </w:num>
  <w:num w:numId="5">
    <w:abstractNumId w:val="6"/>
  </w:num>
  <w:num w:numId="6">
    <w:abstractNumId w:val="3"/>
  </w:num>
  <w:num w:numId="7">
    <w:abstractNumId w:val="10"/>
  </w:num>
  <w:num w:numId="8">
    <w:abstractNumId w:val="9"/>
  </w:num>
  <w:num w:numId="9">
    <w:abstractNumId w:val="4"/>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A00650"/>
    <w:rsid w:val="00020F69"/>
    <w:rsid w:val="00024270"/>
    <w:rsid w:val="000841E8"/>
    <w:rsid w:val="002E1749"/>
    <w:rsid w:val="00342A72"/>
    <w:rsid w:val="00554309"/>
    <w:rsid w:val="00554334"/>
    <w:rsid w:val="005D6A24"/>
    <w:rsid w:val="00703C7C"/>
    <w:rsid w:val="00750DE2"/>
    <w:rsid w:val="007574DD"/>
    <w:rsid w:val="007D7B3B"/>
    <w:rsid w:val="0084486A"/>
    <w:rsid w:val="009E5AC0"/>
    <w:rsid w:val="00A00650"/>
    <w:rsid w:val="00BB6353"/>
    <w:rsid w:val="00D45C2B"/>
    <w:rsid w:val="00DD2F65"/>
    <w:rsid w:val="00DF72A3"/>
    <w:rsid w:val="00E029A0"/>
    <w:rsid w:val="00E46284"/>
    <w:rsid w:val="00E804B3"/>
    <w:rsid w:val="00F66ED2"/>
    <w:rsid w:val="00F96A22"/>
    <w:rsid w:val="00F97390"/>
    <w:rsid w:val="00FA6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AC0"/>
    <w:rPr>
      <w:sz w:val="24"/>
      <w:szCs w:val="24"/>
    </w:rPr>
  </w:style>
  <w:style w:type="paragraph" w:styleId="Heading1">
    <w:name w:val="heading 1"/>
    <w:basedOn w:val="Normal"/>
    <w:link w:val="Heading1Char"/>
    <w:uiPriority w:val="9"/>
    <w:qFormat/>
    <w:rsid w:val="007D7B3B"/>
    <w:pPr>
      <w:pBdr>
        <w:top w:val="single" w:sz="6" w:space="0" w:color="800000"/>
      </w:pBdr>
      <w:spacing w:before="180" w:after="150"/>
      <w:outlineLvl w:val="0"/>
    </w:pPr>
    <w:rPr>
      <w:rFonts w:eastAsiaTheme="minorHAnsi"/>
      <w:b/>
      <w:bCs/>
      <w:color w:val="003399"/>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3B"/>
    <w:rPr>
      <w:rFonts w:eastAsiaTheme="minorHAnsi"/>
      <w:b/>
      <w:bCs/>
      <w:color w:val="003399"/>
      <w:kern w:val="36"/>
      <w:sz w:val="48"/>
      <w:szCs w:val="48"/>
    </w:rPr>
  </w:style>
  <w:style w:type="paragraph" w:styleId="ListParagraph">
    <w:name w:val="List Paragraph"/>
    <w:basedOn w:val="Normal"/>
    <w:uiPriority w:val="34"/>
    <w:qFormat/>
    <w:rsid w:val="007D7B3B"/>
    <w:pPr>
      <w:ind w:left="720"/>
      <w:contextualSpacing/>
    </w:pPr>
  </w:style>
</w:styles>
</file>

<file path=word/webSettings.xml><?xml version="1.0" encoding="utf-8"?>
<w:webSettings xmlns:r="http://schemas.openxmlformats.org/officeDocument/2006/relationships" xmlns:w="http://schemas.openxmlformats.org/wordprocessingml/2006/main">
  <w:divs>
    <w:div w:id="17519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Carlson Companies</Company>
  <LinksUpToDate>false</LinksUpToDate>
  <CharactersWithSpaces>10076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Graves, Deborah</dc:creator>
  <cp:keywords/>
  <dc:description/>
  <cp:lastModifiedBy>Graves, Deborah</cp:lastModifiedBy>
  <cp:revision>12</cp:revision>
  <cp:lastPrinted>2009-04-28T13:29:00Z</cp:lastPrinted>
  <dcterms:created xsi:type="dcterms:W3CDTF">2009-04-23T15:26:00Z</dcterms:created>
  <dcterms:modified xsi:type="dcterms:W3CDTF">2009-04-28T14:09:00Z</dcterms:modified>
</cp:coreProperties>
</file>